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8E65" w14:textId="77777777" w:rsidR="00123044" w:rsidRPr="00EB78BB" w:rsidRDefault="00123044" w:rsidP="00123044">
      <w:pPr>
        <w:rPr>
          <w:b/>
        </w:rPr>
      </w:pPr>
      <w:r w:rsidRPr="00EB78BB">
        <w:rPr>
          <w:b/>
        </w:rPr>
        <w:t xml:space="preserve">Folketingets </w:t>
      </w:r>
      <w:bookmarkStart w:id="0" w:name="SD_FLD_Udvalg"/>
      <w:r w:rsidR="00EB78BB" w:rsidRPr="00EB78BB">
        <w:rPr>
          <w:b/>
        </w:rPr>
        <w:t>Erhvervsudvalg</w:t>
      </w:r>
      <w:bookmarkEnd w:id="0"/>
    </w:p>
    <w:p w14:paraId="73858591" w14:textId="77777777" w:rsidR="00123044" w:rsidRPr="00EB78BB" w:rsidRDefault="00123044" w:rsidP="00123044">
      <w:pPr>
        <w:rPr>
          <w:b/>
        </w:rPr>
      </w:pPr>
    </w:p>
    <w:p w14:paraId="6461F373" w14:textId="77777777" w:rsidR="00123044" w:rsidRPr="00EB78BB" w:rsidRDefault="00123044" w:rsidP="00123044">
      <w:pPr>
        <w:rPr>
          <w:b/>
        </w:rPr>
      </w:pPr>
    </w:p>
    <w:p w14:paraId="1CC572A6" w14:textId="77777777" w:rsidR="00123044" w:rsidRPr="00EB78BB" w:rsidRDefault="00123044" w:rsidP="00123044">
      <w:pPr>
        <w:rPr>
          <w:b/>
        </w:rPr>
      </w:pPr>
    </w:p>
    <w:p w14:paraId="5DCC050C" w14:textId="77777777" w:rsidR="00123044" w:rsidRPr="00EB78BB" w:rsidRDefault="00123044" w:rsidP="00123044">
      <w:pPr>
        <w:rPr>
          <w:b/>
        </w:rPr>
      </w:pPr>
    </w:p>
    <w:p w14:paraId="76EA86C8" w14:textId="77777777" w:rsidR="00123044" w:rsidRPr="00EB78BB" w:rsidRDefault="00123044" w:rsidP="00123044">
      <w:pPr>
        <w:rPr>
          <w:b/>
        </w:rPr>
      </w:pPr>
    </w:p>
    <w:p w14:paraId="1E41964D" w14:textId="77777777" w:rsidR="00123044" w:rsidRPr="00EB78BB" w:rsidRDefault="00123044" w:rsidP="00123044">
      <w:pPr>
        <w:rPr>
          <w:b/>
        </w:rPr>
      </w:pPr>
    </w:p>
    <w:p w14:paraId="552FD453" w14:textId="77777777" w:rsidR="00123044" w:rsidRPr="00EB78BB" w:rsidRDefault="00123044" w:rsidP="00123044">
      <w:pPr>
        <w:rPr>
          <w:b/>
        </w:rPr>
      </w:pPr>
    </w:p>
    <w:p w14:paraId="26F15184" w14:textId="77777777" w:rsidR="00123044" w:rsidRPr="00EB78BB" w:rsidRDefault="00123044" w:rsidP="00123044">
      <w:pPr>
        <w:pStyle w:val="Overskrift1"/>
      </w:pPr>
      <w:r w:rsidRPr="00EB78BB">
        <w:t xml:space="preserve">Besvarelse af spørgsmål </w:t>
      </w:r>
      <w:bookmarkStart w:id="1" w:name="SD_FLD_SpmNr"/>
      <w:r w:rsidR="00EB78BB" w:rsidRPr="00EB78BB">
        <w:t>493</w:t>
      </w:r>
      <w:bookmarkEnd w:id="1"/>
      <w:r w:rsidR="008D13A9">
        <w:t xml:space="preserve"> alm. del </w:t>
      </w:r>
      <w:r w:rsidRPr="00EB78BB">
        <w:t xml:space="preserve">stillet af udvalget den </w:t>
      </w:r>
      <w:bookmarkStart w:id="2" w:name="SD_FLD_SpmDato"/>
      <w:r w:rsidR="008D13A9">
        <w:t>1</w:t>
      </w:r>
      <w:r w:rsidR="00EB78BB" w:rsidRPr="00EB78BB">
        <w:t xml:space="preserve">. </w:t>
      </w:r>
      <w:r w:rsidR="008D13A9">
        <w:t>september</w:t>
      </w:r>
      <w:r w:rsidR="00EB78BB" w:rsidRPr="00EB78BB">
        <w:t xml:space="preserve"> 2020</w:t>
      </w:r>
      <w:bookmarkEnd w:id="2"/>
      <w:r w:rsidR="008D13A9">
        <w:t>.</w:t>
      </w:r>
    </w:p>
    <w:p w14:paraId="12D0F4DF" w14:textId="77777777" w:rsidR="00123044" w:rsidRPr="00EB78BB" w:rsidRDefault="00123044" w:rsidP="00123044"/>
    <w:p w14:paraId="754EC029" w14:textId="77777777" w:rsidR="00123044" w:rsidRPr="00EB78BB" w:rsidRDefault="00123044" w:rsidP="00123044">
      <w:pPr>
        <w:rPr>
          <w:b/>
          <w:u w:val="single"/>
        </w:rPr>
      </w:pPr>
      <w:r w:rsidRPr="00EB78BB">
        <w:rPr>
          <w:b/>
          <w:u w:val="single"/>
        </w:rPr>
        <w:t>Spørgsmål:</w:t>
      </w:r>
    </w:p>
    <w:p w14:paraId="692EEB17" w14:textId="77777777" w:rsidR="00123044" w:rsidRPr="00EB78BB" w:rsidRDefault="008D13A9" w:rsidP="008D13A9">
      <w:r>
        <w:t>Vil ministeren kommentere det internt omdelte materiale fra Danske Soloselvstændige til brug ved foretræde for udvalget torsdag den 3. september 2020, jf. ERU alm. del – bilag 395 (internt)?</w:t>
      </w:r>
    </w:p>
    <w:p w14:paraId="47FDB77C" w14:textId="77777777" w:rsidR="00123044" w:rsidRPr="00EB78BB" w:rsidRDefault="00123044" w:rsidP="00123044"/>
    <w:p w14:paraId="6B74D9A0" w14:textId="77777777" w:rsidR="00123044" w:rsidRPr="00EB78BB" w:rsidRDefault="00123044" w:rsidP="00123044">
      <w:pPr>
        <w:rPr>
          <w:b/>
          <w:u w:val="single"/>
        </w:rPr>
      </w:pPr>
      <w:r w:rsidRPr="00EB78BB">
        <w:rPr>
          <w:b/>
          <w:u w:val="single"/>
        </w:rPr>
        <w:t>Svar:</w:t>
      </w:r>
    </w:p>
    <w:p w14:paraId="7CCDB732" w14:textId="77777777" w:rsidR="00123044" w:rsidRDefault="007F67F5" w:rsidP="00123044">
      <w:r>
        <w:t>COVID-19 har sat et tydeligt aftryk på dansk økonomi og mulighed</w:t>
      </w:r>
      <w:r w:rsidR="006326B3">
        <w:t>erne</w:t>
      </w:r>
      <w:r>
        <w:t xml:space="preserve"> for at drive forretning. Dette gælder ikke mindst for de helt små virksomheder. </w:t>
      </w:r>
    </w:p>
    <w:p w14:paraId="7AFA04E7" w14:textId="77777777" w:rsidR="007F67F5" w:rsidRDefault="007F67F5" w:rsidP="00123044"/>
    <w:p w14:paraId="649B08FA" w14:textId="77777777" w:rsidR="007F67F5" w:rsidRDefault="006326B3">
      <w:r>
        <w:t>F</w:t>
      </w:r>
      <w:r w:rsidR="0091530A">
        <w:t>or</w:t>
      </w:r>
      <w:r w:rsidR="007F67F5">
        <w:t xml:space="preserve"> at </w:t>
      </w:r>
      <w:r w:rsidR="0091530A">
        <w:t xml:space="preserve">understøtte </w:t>
      </w:r>
      <w:r w:rsidR="007F67F5">
        <w:t>dansk erhvervsliv bedst muligt igennem krisen</w:t>
      </w:r>
      <w:r>
        <w:t xml:space="preserve"> har regeringen i samarbejde med Folketingets partier bl.a. iværksat en række hjælpepakker</w:t>
      </w:r>
      <w:r w:rsidR="007F67F5">
        <w:t xml:space="preserve">. </w:t>
      </w:r>
      <w:r w:rsidR="0091530A">
        <w:t>V</w:t>
      </w:r>
      <w:r w:rsidR="007F67F5">
        <w:t xml:space="preserve">irksomheder kan </w:t>
      </w:r>
      <w:r>
        <w:t xml:space="preserve">således </w:t>
      </w:r>
      <w:r w:rsidR="007F67F5">
        <w:t xml:space="preserve">få dækket faste omkostninger, og selvstændige kan få kompensation for tabt omsætning. </w:t>
      </w:r>
      <w:r w:rsidR="000F186F">
        <w:t>På nuværende tidspunkt har m</w:t>
      </w:r>
      <w:r w:rsidR="004C38FE">
        <w:t>ere end 70.000 selvstændige fået udbetalt kompensation for tabt omsætning.</w:t>
      </w:r>
      <w:r w:rsidR="007F67F5">
        <w:t xml:space="preserve"> Jeg noterer mig derfor også med tilfredshed, at det i materialet fra Danske Soloselvstændige fremgår, at en række af deres medlemmer har gjort brug af kompensationsordningerne</w:t>
      </w:r>
      <w:r w:rsidR="004C38FE">
        <w:t>.</w:t>
      </w:r>
    </w:p>
    <w:p w14:paraId="2AB450CA" w14:textId="77777777" w:rsidR="00810394" w:rsidRDefault="00810394" w:rsidP="00123044"/>
    <w:p w14:paraId="628C136C" w14:textId="45E771E3" w:rsidR="00810394" w:rsidRDefault="00810394" w:rsidP="00123044">
      <w:r>
        <w:t xml:space="preserve">Ligesom Danske Soloselvstændige gør i </w:t>
      </w:r>
      <w:r w:rsidR="000F186F">
        <w:t>sine</w:t>
      </w:r>
      <w:r>
        <w:t xml:space="preserve"> anbefalinger, er det vigtigt, at vi </w:t>
      </w:r>
      <w:r w:rsidR="004C38FE">
        <w:t xml:space="preserve">fra politisk side </w:t>
      </w:r>
      <w:r>
        <w:t xml:space="preserve">også ser fremad og har for øje, hvordan vi kan hjælpe danske virksomheder fremadrettet. Derfor vil jeg meget gerne kvittere for Danske </w:t>
      </w:r>
      <w:r w:rsidR="006326B3">
        <w:t>Soloselvstændiges anbefalinger.</w:t>
      </w:r>
      <w:r>
        <w:t xml:space="preserve"> </w:t>
      </w:r>
      <w:r w:rsidR="00534E3C" w:rsidRPr="00135BC5">
        <w:t xml:space="preserve">Lad mig i det følgende kommentere på de </w:t>
      </w:r>
      <w:r w:rsidR="006326B3" w:rsidRPr="00135BC5">
        <w:t xml:space="preserve">en række af de </w:t>
      </w:r>
      <w:r w:rsidR="00534E3C" w:rsidRPr="00135BC5">
        <w:t>anbefalinger, som hører til inden for Erhvervsministeriets ressort.</w:t>
      </w:r>
      <w:r w:rsidR="00534E3C">
        <w:t xml:space="preserve"> </w:t>
      </w:r>
    </w:p>
    <w:p w14:paraId="32D1FF5C" w14:textId="77777777" w:rsidR="00D13617" w:rsidRDefault="00D13617" w:rsidP="00D13617"/>
    <w:p w14:paraId="3D3E4031" w14:textId="77777777" w:rsidR="00534E3C" w:rsidRDefault="00BC57AD" w:rsidP="00123044">
      <w:r>
        <w:t xml:space="preserve">Danske Soloselvstændige anbefaler bl.a., at der </w:t>
      </w:r>
      <w:r w:rsidR="00597442">
        <w:t>er</w:t>
      </w:r>
      <w:r>
        <w:t xml:space="preserve"> ligestilling mellem lønkompensationsordningen og kompensationsordningen for selvstændige ift. kompensationsperiode og –beløb. </w:t>
      </w:r>
    </w:p>
    <w:p w14:paraId="1831747D" w14:textId="77777777" w:rsidR="00534E3C" w:rsidRDefault="00534E3C" w:rsidP="00123044"/>
    <w:p w14:paraId="3C4EAD56" w14:textId="11A3B8CD" w:rsidR="0023180C" w:rsidRDefault="00BC57AD" w:rsidP="00123044">
      <w:r>
        <w:t>Ift.</w:t>
      </w:r>
      <w:r w:rsidR="00863E0F">
        <w:t xml:space="preserve"> varigheden </w:t>
      </w:r>
      <w:r w:rsidR="006326B3">
        <w:t xml:space="preserve">er der </w:t>
      </w:r>
      <w:r w:rsidR="00650FBE">
        <w:t xml:space="preserve">parallelitet </w:t>
      </w:r>
      <w:r w:rsidR="00534E3C">
        <w:t>mellem ordningerne</w:t>
      </w:r>
      <w:r w:rsidR="00650FBE">
        <w:t>.</w:t>
      </w:r>
      <w:r w:rsidR="00597442">
        <w:t xml:space="preserve"> For begge ordninger gælder det således, at det fra 9. juli frem til udgangen af august har været muligt at opnå kompensation for 1 måned. Fra den 1. september og frem er </w:t>
      </w:r>
      <w:r w:rsidR="00597442">
        <w:lastRenderedPageBreak/>
        <w:t>det aftalt mellem regeringen og et bredt flertal i Folketinget, at kompensationsordningen for selvstændige målrettes dem, som er ramt af specifikke COVID-19-relaterede restriktioner. Samtidig udfases lønkompensationsordningen, så den kun omfatter tvangslukkede virksomheder, mens øvrige virksomheder kan gøre brug af den nye</w:t>
      </w:r>
      <w:r w:rsidR="00FA1F89">
        <w:t xml:space="preserve"> midlertidige</w:t>
      </w:r>
      <w:r w:rsidR="00597442">
        <w:t xml:space="preserve"> arbejdsfordelingsordning.</w:t>
      </w:r>
      <w:r w:rsidR="006B4534">
        <w:t xml:space="preserve"> </w:t>
      </w:r>
    </w:p>
    <w:p w14:paraId="315C927C" w14:textId="77777777" w:rsidR="00597442" w:rsidRDefault="00597442" w:rsidP="00123044"/>
    <w:p w14:paraId="476C7B82" w14:textId="5526C1CF" w:rsidR="00650FBE" w:rsidRDefault="00597442" w:rsidP="00650FBE">
      <w:r>
        <w:t xml:space="preserve">Vedr. kompensationsbeløbet </w:t>
      </w:r>
      <w:r w:rsidR="0023180C">
        <w:t xml:space="preserve">i </w:t>
      </w:r>
      <w:r w:rsidR="00650FBE">
        <w:t>de to ordninger bemærkes det, at der gælder forskellige krav ift. at være omfattet af de respektiver ordninger, fx ift. afholdelse af ferie og arbejde i løbet af kompensationsperioden.</w:t>
      </w:r>
      <w:r>
        <w:t xml:space="preserve"> </w:t>
      </w:r>
      <w:r w:rsidR="00650FBE">
        <w:t xml:space="preserve">I lønkompensationsordningen er der et krav om afholdelse af ferie og om, </w:t>
      </w:r>
      <w:r w:rsidR="00650FBE" w:rsidRPr="00AE6AFB">
        <w:t>at de hjemsendte medarbe</w:t>
      </w:r>
      <w:r w:rsidR="00650FBE">
        <w:t xml:space="preserve">jdere ikke arbejder for virksomheden </w:t>
      </w:r>
      <w:r w:rsidR="00650FBE" w:rsidRPr="0098492F">
        <w:t>de dage</w:t>
      </w:r>
      <w:r w:rsidR="00650FBE">
        <w:t xml:space="preserve">, </w:t>
      </w:r>
      <w:r w:rsidR="00650FBE" w:rsidRPr="0098492F">
        <w:t>virksomheden modtager lønkompensation.</w:t>
      </w:r>
      <w:r w:rsidR="00650FBE">
        <w:t xml:space="preserve"> I selvstændigordningen er det derimod </w:t>
      </w:r>
      <w:r w:rsidR="00650FBE" w:rsidRPr="00AE6AFB">
        <w:t>ikke et krav, at den selvstændige ikke må ar</w:t>
      </w:r>
      <w:r w:rsidR="00650FBE">
        <w:t xml:space="preserve">bejde i kompensationsperioden. </w:t>
      </w:r>
      <w:r w:rsidR="00650FBE" w:rsidRPr="00AE6AFB">
        <w:t xml:space="preserve">Det betyder, at mange selvstændige fortsat går på arbejde og </w:t>
      </w:r>
      <w:r w:rsidR="00650FBE">
        <w:t xml:space="preserve">kan have </w:t>
      </w:r>
      <w:r w:rsidR="00650FBE" w:rsidRPr="00AE6AFB">
        <w:t>e</w:t>
      </w:r>
      <w:r w:rsidR="00650FBE">
        <w:t xml:space="preserve">n omsætning i kompensationsperioden. </w:t>
      </w:r>
      <w:r w:rsidR="00A75E24">
        <w:t xml:space="preserve">Forskellen i kompensationsbeløb bør ses i lyset af disse forskelle. </w:t>
      </w:r>
      <w:r w:rsidR="00FA1F89">
        <w:t>Det bemærkes, at den</w:t>
      </w:r>
      <w:r w:rsidR="00FA1F89" w:rsidRPr="00FA1F89">
        <w:t xml:space="preserve"> maksimale dagpengesats i den nye midlertidige a</w:t>
      </w:r>
      <w:r w:rsidR="00FA1F89">
        <w:t>rbejdsfordelingsordning er forhøjet til</w:t>
      </w:r>
      <w:r w:rsidR="00FA1F89" w:rsidRPr="00FA1F89">
        <w:t xml:space="preserve"> 23.000 kr</w:t>
      </w:r>
      <w:r w:rsidR="00FA1F89">
        <w:t xml:space="preserve">., svarende til det maksimale kompensationsbeløb i </w:t>
      </w:r>
      <w:r w:rsidR="007D2956">
        <w:t>selvstændigordningen.</w:t>
      </w:r>
    </w:p>
    <w:p w14:paraId="27CB099D" w14:textId="77777777" w:rsidR="00597442" w:rsidRDefault="00597442" w:rsidP="00123044"/>
    <w:p w14:paraId="333C8847" w14:textId="77777777" w:rsidR="00A75E24" w:rsidRPr="00A75E24" w:rsidRDefault="00650FBE" w:rsidP="00A75E24">
      <w:pPr>
        <w:rPr>
          <w:rFonts w:asciiTheme="majorHAnsi" w:hAnsiTheme="majorHAnsi" w:cstheme="majorHAnsi"/>
        </w:rPr>
      </w:pPr>
      <w:r>
        <w:t xml:space="preserve">Danske Soloselvstændige stiller </w:t>
      </w:r>
      <w:r w:rsidR="00A75E24">
        <w:t>også</w:t>
      </w:r>
      <w:r>
        <w:t xml:space="preserve"> en række forslag vedr. tilskudsmuligheder</w:t>
      </w:r>
      <w:r w:rsidR="00377198">
        <w:t xml:space="preserve"> bl.a.</w:t>
      </w:r>
      <w:r>
        <w:t xml:space="preserve"> </w:t>
      </w:r>
      <w:r w:rsidR="00377198">
        <w:t xml:space="preserve">i form af genopretningspakker og til opkvalificering relateret til grøn omstilling. </w:t>
      </w:r>
      <w:r w:rsidR="00135BC5">
        <w:t xml:space="preserve">I den sammenhæng </w:t>
      </w:r>
      <w:r w:rsidR="00377198">
        <w:t xml:space="preserve">kan det nævnes, at der allerede er igangsat en række initiativer </w:t>
      </w:r>
      <w:r w:rsidR="00A75E24">
        <w:t>på det</w:t>
      </w:r>
      <w:r w:rsidR="00135BC5">
        <w:t xml:space="preserve"> grønne</w:t>
      </w:r>
      <w:r w:rsidR="00A75E24">
        <w:t xml:space="preserve"> område i erhvervsfremmesystemet. </w:t>
      </w:r>
      <w:r w:rsidR="00A75E24">
        <w:rPr>
          <w:rFonts w:asciiTheme="majorHAnsi" w:hAnsiTheme="majorHAnsi" w:cstheme="majorHAnsi"/>
        </w:rPr>
        <w:t xml:space="preserve">Tilsammen vil 16 eksisterende grønne programmer i 2021 igangsætte aktiviteter for ca. 200 mio. kr. og involvere ca. 750 virksomheder. Projekternes vigtigste virkemiddel er tilskud til sparring og rådgivning til SMV’er. Regeringen finder det vigtigt at </w:t>
      </w:r>
      <w:r w:rsidR="00A75E24">
        <w:t xml:space="preserve">understøtte opkvalificering af iværksættere og virksomheder inden for grøn omstilling og verdensmålene. Det er til gavn for konkurrenceevnen og bidrager til øget eksport, ligesom det kan spille en væsentlig rolle i at opnå klimamålsætningerne om reduktion af CO2-udledninger. </w:t>
      </w:r>
    </w:p>
    <w:p w14:paraId="3444E722" w14:textId="16CF81E1" w:rsidR="008B5477" w:rsidRDefault="008B5477" w:rsidP="00377198"/>
    <w:p w14:paraId="31B6448B" w14:textId="57AFD2C4" w:rsidR="00F56709" w:rsidRDefault="00F56709" w:rsidP="00377198">
      <w:r>
        <w:t>Danske Soloselvstændige giver også en række anbefalinger vedr. frister for skatte- og afgiftsbetalinger, dagpenge</w:t>
      </w:r>
      <w:r w:rsidR="00940D36">
        <w:t>området</w:t>
      </w:r>
      <w:r>
        <w:t xml:space="preserve"> og ansættelsesforhold. Disse emner hører til under </w:t>
      </w:r>
      <w:r w:rsidR="000F6E56">
        <w:t>skatteministerens</w:t>
      </w:r>
      <w:r>
        <w:t xml:space="preserve"> </w:t>
      </w:r>
      <w:r w:rsidR="000F6E56">
        <w:t>hhv.</w:t>
      </w:r>
      <w:r>
        <w:t xml:space="preserve"> </w:t>
      </w:r>
      <w:r w:rsidR="000F6E56">
        <w:t>beskæftigelsesministerens</w:t>
      </w:r>
      <w:r>
        <w:t xml:space="preserve"> ressortområde. </w:t>
      </w:r>
    </w:p>
    <w:p w14:paraId="665868BF" w14:textId="77777777" w:rsidR="00F56709" w:rsidRDefault="00F56709" w:rsidP="00377198"/>
    <w:p w14:paraId="5263C6F0" w14:textId="77777777" w:rsidR="00123044" w:rsidRPr="00EB78BB" w:rsidRDefault="004C38FE" w:rsidP="00123044">
      <w:r>
        <w:t>Regeringen</w:t>
      </w:r>
      <w:r w:rsidR="00810394">
        <w:t xml:space="preserve"> følger </w:t>
      </w:r>
      <w:r>
        <w:t xml:space="preserve">fortsat </w:t>
      </w:r>
      <w:r w:rsidR="00810394">
        <w:t xml:space="preserve">situationen tæt og har fokus på, hvilke initiativer der skal tages, for at vi hjælper de danske virksomheder, både store og små, bedst muligt igennem COVID-19-krisen. </w:t>
      </w:r>
    </w:p>
    <w:p w14:paraId="58D3B8E2" w14:textId="77777777" w:rsidR="00123044" w:rsidRPr="00EB78BB" w:rsidRDefault="00123044" w:rsidP="00123044"/>
    <w:p w14:paraId="4D688BD2" w14:textId="77777777" w:rsidR="00123044" w:rsidRPr="00EB78BB" w:rsidRDefault="00123044" w:rsidP="00123044">
      <w:r w:rsidRPr="00EB78BB">
        <w:t>Med venlig hilsen</w:t>
      </w:r>
    </w:p>
    <w:p w14:paraId="3EC8C956" w14:textId="77777777" w:rsidR="00123044" w:rsidRPr="00EB78BB" w:rsidRDefault="00123044" w:rsidP="00123044"/>
    <w:p w14:paraId="37E0BE1C" w14:textId="77777777" w:rsidR="00123044" w:rsidRPr="00EB78BB" w:rsidRDefault="00123044" w:rsidP="00123044"/>
    <w:p w14:paraId="43EA1828" w14:textId="77777777" w:rsidR="00123044" w:rsidRPr="00EB78BB" w:rsidRDefault="00123044" w:rsidP="00123044">
      <w:r w:rsidRPr="00EB78BB">
        <w:lastRenderedPageBreak/>
        <w:t>Simon Kollerup</w:t>
      </w:r>
    </w:p>
    <w:p w14:paraId="06AD8429" w14:textId="77777777" w:rsidR="002A54B2" w:rsidRPr="00EB78BB" w:rsidRDefault="002A54B2" w:rsidP="000373DB"/>
    <w:sectPr w:rsidR="002A54B2" w:rsidRPr="00EB78BB" w:rsidSect="000272D4">
      <w:headerReference w:type="default" r:id="rId9"/>
      <w:headerReference w:type="first" r:id="rId10"/>
      <w:pgSz w:w="11906" w:h="16838" w:code="9"/>
      <w:pgMar w:top="2181" w:right="3686" w:bottom="1701" w:left="1077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3447" w14:textId="77777777" w:rsidR="00102044" w:rsidRDefault="00102044" w:rsidP="009849C2">
      <w:pPr>
        <w:spacing w:line="240" w:lineRule="auto"/>
      </w:pPr>
      <w:r>
        <w:separator/>
      </w:r>
    </w:p>
  </w:endnote>
  <w:endnote w:type="continuationSeparator" w:id="0">
    <w:p w14:paraId="23E64F34" w14:textId="77777777" w:rsidR="00102044" w:rsidRDefault="00102044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D2652" w14:textId="77777777" w:rsidR="00102044" w:rsidRDefault="00102044" w:rsidP="009849C2">
      <w:pPr>
        <w:spacing w:line="240" w:lineRule="auto"/>
      </w:pPr>
      <w:r>
        <w:separator/>
      </w:r>
    </w:p>
  </w:footnote>
  <w:footnote w:type="continuationSeparator" w:id="0">
    <w:p w14:paraId="02FEA17F" w14:textId="77777777" w:rsidR="00102044" w:rsidRDefault="00102044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3AE8" w14:textId="77777777" w:rsidR="00596AE5" w:rsidRPr="00D17048" w:rsidRDefault="00596AE5" w:rsidP="00596AE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ACA40" wp14:editId="435DE572">
              <wp:simplePos x="0" y="0"/>
              <wp:positionH relativeFrom="page">
                <wp:posOffset>5760720</wp:posOffset>
              </wp:positionH>
              <wp:positionV relativeFrom="page">
                <wp:posOffset>431800</wp:posOffset>
              </wp:positionV>
              <wp:extent cx="1080000" cy="324000"/>
              <wp:effectExtent l="0" t="0" r="635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02D3F" w14:textId="72B5E7FD" w:rsidR="00596AE5" w:rsidRPr="00D17048" w:rsidRDefault="00596AE5" w:rsidP="00596AE5">
                          <w:pPr>
                            <w:pStyle w:val="TemplatePagenumber"/>
                          </w:pPr>
                          <w:r w:rsidRPr="00D17048">
                            <w:fldChar w:fldCharType="begin"/>
                          </w:r>
                          <w:r w:rsidRPr="00D17048">
                            <w:instrText xml:space="preserve"> PAGE  </w:instrText>
                          </w:r>
                          <w:r w:rsidRPr="00D17048">
                            <w:fldChar w:fldCharType="separate"/>
                          </w:r>
                          <w:r w:rsidR="0053166B">
                            <w:t>3</w:t>
                          </w:r>
                          <w:r w:rsidRPr="00D17048">
                            <w:fldChar w:fldCharType="end"/>
                          </w:r>
                          <w:r w:rsidRPr="00D17048">
                            <w:t>/</w:t>
                          </w:r>
                          <w:r w:rsidRPr="00D17048">
                            <w:fldChar w:fldCharType="begin"/>
                          </w:r>
                          <w:r w:rsidRPr="00D17048">
                            <w:instrText xml:space="preserve"> SECTIONPAGES  </w:instrText>
                          </w:r>
                          <w:r w:rsidRPr="00D17048">
                            <w:fldChar w:fldCharType="separate"/>
                          </w:r>
                          <w:r w:rsidR="00486154">
                            <w:t>3</w:t>
                          </w:r>
                          <w:r w:rsidRPr="00D170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ACA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53.6pt;margin-top:34pt;width:85.0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" filled="f" stroked="f" strokeweight=".5pt">
              <v:textbox inset="0,0,0,0">
                <w:txbxContent>
                  <w:p w14:paraId="3CC02D3F" w14:textId="72B5E7FD" w:rsidR="00596AE5" w:rsidRPr="00D17048" w:rsidRDefault="00596AE5" w:rsidP="00596AE5">
                    <w:pPr>
                      <w:pStyle w:val="TemplatePagenumber"/>
                    </w:pPr>
                    <w:r w:rsidRPr="00D17048">
                      <w:fldChar w:fldCharType="begin"/>
                    </w:r>
                    <w:r w:rsidRPr="00D17048">
                      <w:instrText xml:space="preserve"> PAGE  </w:instrText>
                    </w:r>
                    <w:r w:rsidRPr="00D17048">
                      <w:fldChar w:fldCharType="separate"/>
                    </w:r>
                    <w:r w:rsidR="0053166B">
                      <w:t>3</w:t>
                    </w:r>
                    <w:r w:rsidRPr="00D17048">
                      <w:fldChar w:fldCharType="end"/>
                    </w:r>
                    <w:r w:rsidRPr="00D17048">
                      <w:t>/</w:t>
                    </w:r>
                    <w:r w:rsidRPr="00D17048">
                      <w:fldChar w:fldCharType="begin"/>
                    </w:r>
                    <w:r w:rsidRPr="00D17048">
                      <w:instrText xml:space="preserve"> SECTIONPAGES  </w:instrText>
                    </w:r>
                    <w:r w:rsidRPr="00D17048">
                      <w:fldChar w:fldCharType="separate"/>
                    </w:r>
                    <w:r w:rsidR="00486154">
                      <w:t>3</w:t>
                    </w:r>
                    <w:r w:rsidRPr="00D1704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3C8BC8" w14:textId="77777777" w:rsidR="00596AE5" w:rsidRPr="00596AE5" w:rsidRDefault="00596AE5" w:rsidP="00596A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1B3D" w14:textId="77777777" w:rsidR="00FE5150" w:rsidRDefault="00FE5150" w:rsidP="000306E2">
    <w:pPr>
      <w:pStyle w:val="Sidehoved"/>
    </w:pPr>
  </w:p>
  <w:p w14:paraId="63EDF1DD" w14:textId="77777777" w:rsidR="00FE5150" w:rsidRPr="003E36D0" w:rsidRDefault="00EB78BB" w:rsidP="000306E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39" behindDoc="0" locked="0" layoutInCell="1" allowOverlap="1" wp14:anchorId="04382B59" wp14:editId="79E39C24">
          <wp:simplePos x="0" y="0"/>
          <wp:positionH relativeFrom="page">
            <wp:posOffset>2512695</wp:posOffset>
          </wp:positionH>
          <wp:positionV relativeFrom="page">
            <wp:posOffset>323850</wp:posOffset>
          </wp:positionV>
          <wp:extent cx="2465705" cy="685800"/>
          <wp:effectExtent l="0" t="0" r="0" b="0"/>
          <wp:wrapNone/>
          <wp:docPr id="1" name="Logo_HIDE_1_2" descr="Logo for Erhvervsministeri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150" w:rsidRPr="003E36D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A14BB" wp14:editId="4E2A02F4">
              <wp:simplePos x="0" y="0"/>
              <wp:positionH relativeFrom="page">
                <wp:posOffset>5868670</wp:posOffset>
              </wp:positionH>
              <wp:positionV relativeFrom="page">
                <wp:posOffset>1353756</wp:posOffset>
              </wp:positionV>
              <wp:extent cx="1692000" cy="6505200"/>
              <wp:effectExtent l="0" t="0" r="381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2000" cy="650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30"/>
                          </w:tblGrid>
                          <w:tr w:rsidR="005815CA" w14:paraId="64420249" w14:textId="77777777" w:rsidTr="00254B02">
                            <w:trPr>
                              <w:trHeight w:val="2601"/>
                            </w:trPr>
                            <w:tc>
                              <w:tcPr>
                                <w:tcW w:w="2330" w:type="dxa"/>
                              </w:tcPr>
                              <w:p w14:paraId="689365A7" w14:textId="77777777" w:rsidR="002B0D5F" w:rsidRDefault="00EB78BB" w:rsidP="00B84E97">
                                <w:pPr>
                                  <w:pStyle w:val="TemplateOfficeName"/>
                                </w:pPr>
                                <w:bookmarkStart w:id="3" w:name="SD_LAN_Minister"/>
                                <w:r>
                                  <w:t>Erhvervsministeren</w:t>
                                </w:r>
                                <w:bookmarkEnd w:id="3"/>
                              </w:p>
                              <w:p w14:paraId="111FA655" w14:textId="77777777" w:rsidR="00754BAB" w:rsidRDefault="00754BAB" w:rsidP="00070095">
                                <w:pPr>
                                  <w:pStyle w:val="TemplateAdresse"/>
                                </w:pPr>
                              </w:p>
                              <w:p w14:paraId="62D580F0" w14:textId="77777777" w:rsidR="0053166B" w:rsidRDefault="0053166B" w:rsidP="00070095">
                                <w:pPr>
                                  <w:pStyle w:val="TemplateAdresse"/>
                                </w:pPr>
                              </w:p>
                              <w:p w14:paraId="74C601A4" w14:textId="77777777" w:rsidR="0053166B" w:rsidRDefault="0053166B" w:rsidP="00070095">
                                <w:pPr>
                                  <w:pStyle w:val="TemplateAdresse"/>
                                </w:pPr>
                              </w:p>
                              <w:p w14:paraId="291077D1" w14:textId="77777777" w:rsidR="0053166B" w:rsidRDefault="0053166B" w:rsidP="00070095">
                                <w:pPr>
                                  <w:pStyle w:val="TemplateAdresse"/>
                                </w:pPr>
                              </w:p>
                              <w:p w14:paraId="79AFB1B9" w14:textId="2F9A9A39" w:rsidR="0053166B" w:rsidRPr="00754BAB" w:rsidRDefault="0053166B" w:rsidP="00070095">
                                <w:pPr>
                                  <w:pStyle w:val="TemplateAdresse"/>
                                </w:pPr>
                                <w:r>
                                  <w:t>15. oktober 2020</w:t>
                                </w:r>
                              </w:p>
                            </w:tc>
                          </w:tr>
                          <w:tr w:rsidR="005815CA" w:rsidRPr="00F56709" w14:paraId="65906FFF" w14:textId="77777777" w:rsidTr="00411002">
                            <w:trPr>
                              <w:trHeight w:val="2880"/>
                            </w:trPr>
                            <w:tc>
                              <w:tcPr>
                                <w:tcW w:w="2330" w:type="dxa"/>
                              </w:tcPr>
                              <w:p w14:paraId="535EA2EE" w14:textId="77777777" w:rsidR="00EA2C84" w:rsidRDefault="00EB78BB" w:rsidP="00B84E97">
                                <w:pPr>
                                  <w:pStyle w:val="TemplateOfficeName"/>
                                  <w:rPr>
                                    <w:rFonts w:eastAsiaTheme="majorEastAsia"/>
                                  </w:rPr>
                                </w:pPr>
                                <w:bookmarkStart w:id="4" w:name="SD_OFF_Myndighed"/>
                                <w:r>
                                  <w:rPr>
                                    <w:rFonts w:eastAsiaTheme="majorEastAsia"/>
                                  </w:rPr>
                                  <w:t>Erhvervsministeriet</w:t>
                                </w:r>
                                <w:bookmarkEnd w:id="4"/>
                              </w:p>
                              <w:p w14:paraId="709D5A53" w14:textId="77777777" w:rsidR="00EA2C84" w:rsidRDefault="00EA2C84" w:rsidP="00EA2C84">
                                <w:pPr>
                                  <w:pStyle w:val="TemplateAdresse"/>
                                </w:pPr>
                              </w:p>
                              <w:p w14:paraId="5F9F287F" w14:textId="77777777" w:rsidR="00EA2C84" w:rsidRDefault="00EB78BB" w:rsidP="00EA2C84">
                                <w:pPr>
                                  <w:pStyle w:val="TemplateAdresse"/>
                                  <w:tabs>
                                    <w:tab w:val="left" w:pos="737"/>
                                  </w:tabs>
                                </w:pPr>
                                <w:bookmarkStart w:id="5" w:name="SD_OFF_Address"/>
                                <w:r>
                                  <w:t>Slotsholmsgade 10-12</w:t>
                                </w:r>
                                <w:r>
                                  <w:br/>
                                  <w:t>1216 København K</w:t>
                                </w:r>
                                <w:bookmarkEnd w:id="5"/>
                              </w:p>
                              <w:p w14:paraId="77E18433" w14:textId="77777777" w:rsidR="00EA2C84" w:rsidRDefault="00EA2C84" w:rsidP="00EA2C84">
                                <w:pPr>
                                  <w:pStyle w:val="TemplateAdresse"/>
                                </w:pPr>
                              </w:p>
                              <w:p w14:paraId="2199803B" w14:textId="77777777" w:rsidR="00EA2C84" w:rsidRPr="002A3744" w:rsidRDefault="00EA2C84" w:rsidP="00EA2C84">
                                <w:pPr>
                                  <w:pStyle w:val="TemplateAdresse"/>
                                </w:pPr>
                                <w:r w:rsidRPr="002A3744">
                                  <w:t>Tlf.</w:t>
                                </w:r>
                                <w:r w:rsidRPr="002A3744">
                                  <w:tab/>
                                </w:r>
                                <w:bookmarkStart w:id="6" w:name="SD_OFF_Phone"/>
                                <w:r w:rsidR="00EB78BB">
                                  <w:t>33 92 33 50</w:t>
                                </w:r>
                                <w:bookmarkEnd w:id="6"/>
                              </w:p>
                              <w:p w14:paraId="18D919E6" w14:textId="77777777" w:rsidR="00EA2C84" w:rsidRDefault="00EA2C84" w:rsidP="00EA2C84">
                                <w:pPr>
                                  <w:pStyle w:val="TemplateAdresse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Fax.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7" w:name="SD_OFF_Fax"/>
                                <w:r w:rsidR="00EB78BB">
                                  <w:rPr>
                                    <w:lang w:val="en-US"/>
                                  </w:rPr>
                                  <w:t>33 12 37 78</w:t>
                                </w:r>
                                <w:bookmarkEnd w:id="7"/>
                              </w:p>
                              <w:p w14:paraId="5BC34473" w14:textId="77777777" w:rsidR="00EA2C84" w:rsidRDefault="00EA2C84" w:rsidP="00EA2C84">
                                <w:pPr>
                                  <w:pStyle w:val="TemplateAdresse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CVR-nr.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8" w:name="SD_OFF_CVR"/>
                                <w:r w:rsidR="00EB78BB">
                                  <w:rPr>
                                    <w:lang w:val="en-US"/>
                                  </w:rPr>
                                  <w:t>10092485</w:t>
                                </w:r>
                                <w:bookmarkEnd w:id="8"/>
                              </w:p>
                              <w:p w14:paraId="6D25DCF2" w14:textId="77777777" w:rsidR="00EA2C84" w:rsidRDefault="00EA2C84" w:rsidP="00EA2C84">
                                <w:pPr>
                                  <w:pStyle w:val="TemplateAdresse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EAN nr.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9" w:name="SD_OFF_EAN"/>
                                <w:r w:rsidR="00EB78BB">
                                  <w:rPr>
                                    <w:lang w:val="en-US"/>
                                  </w:rPr>
                                  <w:t>5798000026001</w:t>
                                </w:r>
                                <w:bookmarkEnd w:id="9"/>
                              </w:p>
                              <w:p w14:paraId="609A22B4" w14:textId="77777777" w:rsidR="00EA2C84" w:rsidRDefault="00EB78BB" w:rsidP="00EA2C84">
                                <w:pPr>
                                  <w:pStyle w:val="TemplateAdresse"/>
                                  <w:rPr>
                                    <w:lang w:val="en-US"/>
                                  </w:rPr>
                                </w:pPr>
                                <w:bookmarkStart w:id="10" w:name="SD_OFF_Email"/>
                                <w:r>
                                  <w:rPr>
                                    <w:lang w:val="en-US"/>
                                  </w:rPr>
                                  <w:t>em@em.dk</w:t>
                                </w:r>
                                <w:bookmarkEnd w:id="10"/>
                              </w:p>
                              <w:p w14:paraId="143237B9" w14:textId="77777777" w:rsidR="00254B02" w:rsidRPr="00254B02" w:rsidRDefault="00EB78BB" w:rsidP="00EA2C84">
                                <w:pPr>
                                  <w:pStyle w:val="TemplateAdresse"/>
                                  <w:rPr>
                                    <w:lang w:val="en-US"/>
                                  </w:rPr>
                                </w:pPr>
                                <w:bookmarkStart w:id="11" w:name="SD_OFF_Web"/>
                                <w:r>
                                  <w:rPr>
                                    <w:lang w:val="en-US"/>
                                  </w:rPr>
                                  <w:t>www.em.dk</w:t>
                                </w:r>
                                <w:bookmarkEnd w:id="11"/>
                              </w:p>
                            </w:tc>
                          </w:tr>
                        </w:tbl>
                        <w:p w14:paraId="712587E3" w14:textId="77777777" w:rsidR="005815CA" w:rsidRPr="00254B02" w:rsidRDefault="005815CA" w:rsidP="001431A0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A1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1pt;margin-top:106.6pt;width:133.25pt;height:5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&#13;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30"/>
                    </w:tblGrid>
                    <w:tr w:rsidR="005815CA" w14:paraId="64420249" w14:textId="77777777" w:rsidTr="00254B02">
                      <w:trPr>
                        <w:trHeight w:val="2601"/>
                      </w:trPr>
                      <w:tc>
                        <w:tcPr>
                          <w:tcW w:w="2330" w:type="dxa"/>
                        </w:tcPr>
                        <w:p w14:paraId="689365A7" w14:textId="77777777" w:rsidR="002B0D5F" w:rsidRDefault="00EB78BB" w:rsidP="00B84E97">
                          <w:pPr>
                            <w:pStyle w:val="TemplateOfficeName"/>
                          </w:pPr>
                          <w:bookmarkStart w:id="12" w:name="SD_LAN_Minister"/>
                          <w:r>
                            <w:t>Erhvervsministeren</w:t>
                          </w:r>
                          <w:bookmarkEnd w:id="12"/>
                        </w:p>
                        <w:p w14:paraId="111FA655" w14:textId="77777777" w:rsidR="00754BAB" w:rsidRDefault="00754BAB" w:rsidP="00070095">
                          <w:pPr>
                            <w:pStyle w:val="TemplateAdresse"/>
                          </w:pPr>
                        </w:p>
                        <w:p w14:paraId="62D580F0" w14:textId="77777777" w:rsidR="0053166B" w:rsidRDefault="0053166B" w:rsidP="00070095">
                          <w:pPr>
                            <w:pStyle w:val="TemplateAdresse"/>
                          </w:pPr>
                        </w:p>
                        <w:p w14:paraId="74C601A4" w14:textId="77777777" w:rsidR="0053166B" w:rsidRDefault="0053166B" w:rsidP="00070095">
                          <w:pPr>
                            <w:pStyle w:val="TemplateAdresse"/>
                          </w:pPr>
                        </w:p>
                        <w:p w14:paraId="291077D1" w14:textId="77777777" w:rsidR="0053166B" w:rsidRDefault="0053166B" w:rsidP="00070095">
                          <w:pPr>
                            <w:pStyle w:val="TemplateAdresse"/>
                          </w:pPr>
                        </w:p>
                        <w:p w14:paraId="79AFB1B9" w14:textId="2F9A9A39" w:rsidR="0053166B" w:rsidRPr="00754BAB" w:rsidRDefault="0053166B" w:rsidP="00070095">
                          <w:pPr>
                            <w:pStyle w:val="TemplateAdresse"/>
                          </w:pPr>
                          <w:r>
                            <w:t>15. oktober 2020</w:t>
                          </w:r>
                        </w:p>
                      </w:tc>
                    </w:tr>
                    <w:tr w:rsidR="005815CA" w:rsidRPr="00F56709" w14:paraId="65906FFF" w14:textId="77777777" w:rsidTr="00411002">
                      <w:trPr>
                        <w:trHeight w:val="2880"/>
                      </w:trPr>
                      <w:tc>
                        <w:tcPr>
                          <w:tcW w:w="2330" w:type="dxa"/>
                        </w:tcPr>
                        <w:p w14:paraId="535EA2EE" w14:textId="77777777" w:rsidR="00EA2C84" w:rsidRDefault="00EB78BB" w:rsidP="00B84E97">
                          <w:pPr>
                            <w:pStyle w:val="TemplateOfficeName"/>
                            <w:rPr>
                              <w:rFonts w:eastAsiaTheme="majorEastAsia"/>
                            </w:rPr>
                          </w:pPr>
                          <w:bookmarkStart w:id="13" w:name="SD_OFF_Myndighed"/>
                          <w:r>
                            <w:rPr>
                              <w:rFonts w:eastAsiaTheme="majorEastAsia"/>
                            </w:rPr>
                            <w:t>Erhvervsministeriet</w:t>
                          </w:r>
                          <w:bookmarkEnd w:id="13"/>
                        </w:p>
                        <w:p w14:paraId="709D5A53" w14:textId="77777777" w:rsidR="00EA2C84" w:rsidRDefault="00EA2C84" w:rsidP="00EA2C84">
                          <w:pPr>
                            <w:pStyle w:val="TemplateAdresse"/>
                          </w:pPr>
                        </w:p>
                        <w:p w14:paraId="5F9F287F" w14:textId="77777777" w:rsidR="00EA2C84" w:rsidRDefault="00EB78BB" w:rsidP="00EA2C84">
                          <w:pPr>
                            <w:pStyle w:val="TemplateAdresse"/>
                            <w:tabs>
                              <w:tab w:val="left" w:pos="737"/>
                            </w:tabs>
                          </w:pPr>
                          <w:bookmarkStart w:id="14" w:name="SD_OFF_Address"/>
                          <w:r>
                            <w:t>Slotsholmsgade 10-12</w:t>
                          </w:r>
                          <w:r>
                            <w:br/>
                            <w:t>1216 København K</w:t>
                          </w:r>
                          <w:bookmarkEnd w:id="14"/>
                        </w:p>
                        <w:p w14:paraId="77E18433" w14:textId="77777777" w:rsidR="00EA2C84" w:rsidRDefault="00EA2C84" w:rsidP="00EA2C84">
                          <w:pPr>
                            <w:pStyle w:val="TemplateAdresse"/>
                          </w:pPr>
                        </w:p>
                        <w:p w14:paraId="2199803B" w14:textId="77777777" w:rsidR="00EA2C84" w:rsidRPr="002A3744" w:rsidRDefault="00EA2C84" w:rsidP="00EA2C84">
                          <w:pPr>
                            <w:pStyle w:val="TemplateAdresse"/>
                          </w:pPr>
                          <w:r w:rsidRPr="002A3744">
                            <w:t>Tlf.</w:t>
                          </w:r>
                          <w:r w:rsidRPr="002A3744">
                            <w:tab/>
                          </w:r>
                          <w:bookmarkStart w:id="15" w:name="SD_OFF_Phone"/>
                          <w:r w:rsidR="00EB78BB">
                            <w:t>33 92 33 50</w:t>
                          </w:r>
                          <w:bookmarkEnd w:id="15"/>
                        </w:p>
                        <w:p w14:paraId="18D919E6" w14:textId="77777777" w:rsidR="00EA2C84" w:rsidRDefault="00EA2C84" w:rsidP="00EA2C84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bookmarkStart w:id="16" w:name="SD_OFF_Fax"/>
                          <w:r w:rsidR="00EB78BB">
                            <w:rPr>
                              <w:lang w:val="en-US"/>
                            </w:rPr>
                            <w:t>33 12 37 78</w:t>
                          </w:r>
                          <w:bookmarkEnd w:id="16"/>
                        </w:p>
                        <w:p w14:paraId="5BC34473" w14:textId="77777777" w:rsidR="00EA2C84" w:rsidRDefault="00EA2C84" w:rsidP="00EA2C84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CVR-nr.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bookmarkStart w:id="17" w:name="SD_OFF_CVR"/>
                          <w:r w:rsidR="00EB78BB">
                            <w:rPr>
                              <w:lang w:val="en-US"/>
                            </w:rPr>
                            <w:t>10092485</w:t>
                          </w:r>
                          <w:bookmarkEnd w:id="17"/>
                        </w:p>
                        <w:p w14:paraId="6D25DCF2" w14:textId="77777777" w:rsidR="00EA2C84" w:rsidRDefault="00EA2C84" w:rsidP="00EA2C84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EAN nr.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bookmarkStart w:id="18" w:name="SD_OFF_EAN"/>
                          <w:r w:rsidR="00EB78BB">
                            <w:rPr>
                              <w:lang w:val="en-US"/>
                            </w:rPr>
                            <w:t>5798000026001</w:t>
                          </w:r>
                          <w:bookmarkEnd w:id="18"/>
                        </w:p>
                        <w:p w14:paraId="609A22B4" w14:textId="77777777" w:rsidR="00EA2C84" w:rsidRDefault="00EB78BB" w:rsidP="00EA2C84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  <w:bookmarkStart w:id="19" w:name="SD_OFF_Email"/>
                          <w:r>
                            <w:rPr>
                              <w:lang w:val="en-US"/>
                            </w:rPr>
                            <w:t>em@em.dk</w:t>
                          </w:r>
                          <w:bookmarkEnd w:id="19"/>
                        </w:p>
                        <w:p w14:paraId="143237B9" w14:textId="77777777" w:rsidR="00254B02" w:rsidRPr="00254B02" w:rsidRDefault="00EB78BB" w:rsidP="00EA2C84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  <w:bookmarkStart w:id="20" w:name="SD_OFF_Web"/>
                          <w:r>
                            <w:rPr>
                              <w:lang w:val="en-US"/>
                            </w:rPr>
                            <w:t>www.em.dk</w:t>
                          </w:r>
                          <w:bookmarkEnd w:id="20"/>
                        </w:p>
                      </w:tc>
                    </w:tr>
                  </w:tbl>
                  <w:p w14:paraId="712587E3" w14:textId="77777777" w:rsidR="005815CA" w:rsidRPr="00254B02" w:rsidRDefault="005815CA" w:rsidP="001431A0">
                    <w:pPr>
                      <w:pStyle w:val="TemplateAdresse"/>
                      <w:rPr>
                        <w:rFonts w:eastAsiaTheme="majorEastAsia"/>
                        <w:szCs w:val="13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06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163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DA3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682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1AE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0ED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09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02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2F4A7486"/>
    <w:multiLevelType w:val="multilevel"/>
    <w:tmpl w:val="BB28A7B2"/>
    <w:lvl w:ilvl="0">
      <w:start w:val="1"/>
      <w:numFmt w:val="bullet"/>
      <w:pStyle w:val="Talepunktliste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</w:abstractNum>
  <w:abstractNum w:abstractNumId="12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0F56227"/>
    <w:multiLevelType w:val="multilevel"/>
    <w:tmpl w:val="E01043AA"/>
    <w:lvl w:ilvl="0">
      <w:start w:val="1"/>
      <w:numFmt w:val="bullet"/>
      <w:pStyle w:val="Processpunktliste"/>
      <w:lvlText w:val=""/>
      <w:lvlJc w:val="left"/>
      <w:pPr>
        <w:tabs>
          <w:tab w:val="num" w:pos="397"/>
        </w:tabs>
        <w:ind w:left="90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907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907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907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7"/>
        </w:tabs>
        <w:ind w:left="907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7"/>
        </w:tabs>
        <w:ind w:left="907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7"/>
        </w:tabs>
        <w:ind w:left="907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907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"/>
        </w:tabs>
        <w:ind w:left="907" w:hanging="567"/>
      </w:pPr>
      <w:rPr>
        <w:rFonts w:ascii="Symbol" w:hAnsi="Symbol" w:hint="default"/>
      </w:rPr>
    </w:lvl>
  </w:abstractNum>
  <w:abstractNum w:abstractNumId="14" w15:restartNumberingAfterBreak="0">
    <w:nsid w:val="3A4E048C"/>
    <w:multiLevelType w:val="multilevel"/>
    <w:tmpl w:val="BEC63DDE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403C7EAC"/>
    <w:multiLevelType w:val="multilevel"/>
    <w:tmpl w:val="A9EC2CD2"/>
    <w:lvl w:ilvl="0">
      <w:start w:val="1"/>
      <w:numFmt w:val="decimal"/>
      <w:pStyle w:val="TaleNummer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7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984"/>
      </w:pPr>
      <w:rPr>
        <w:rFonts w:hint="default"/>
      </w:rPr>
    </w:lvl>
  </w:abstractNum>
  <w:abstractNum w:abstractNumId="16" w15:restartNumberingAfterBreak="0">
    <w:nsid w:val="708E3F4A"/>
    <w:multiLevelType w:val="multilevel"/>
    <w:tmpl w:val="A1C23076"/>
    <w:lvl w:ilvl="0">
      <w:start w:val="1"/>
      <w:numFmt w:val="decimal"/>
      <w:pStyle w:val="OverskriftInrykmnr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3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701"/>
      </w:pPr>
      <w:rPr>
        <w:rFonts w:hint="default"/>
      </w:rPr>
    </w:lvl>
  </w:abstractNum>
  <w:abstractNum w:abstractNumId="17" w15:restartNumberingAfterBreak="0">
    <w:nsid w:val="753962EC"/>
    <w:multiLevelType w:val="multilevel"/>
    <w:tmpl w:val="2D5EEFF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8" w15:restartNumberingAfterBreak="0">
    <w:nsid w:val="7BC87EE8"/>
    <w:multiLevelType w:val="multilevel"/>
    <w:tmpl w:val="8732FF98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  <w:num w:numId="14">
    <w:abstractNumId w:val="14"/>
  </w:num>
  <w:num w:numId="15">
    <w:abstractNumId w:val="18"/>
  </w:num>
  <w:num w:numId="16">
    <w:abstractNumId w:val="13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BB"/>
    <w:rsid w:val="00000CD8"/>
    <w:rsid w:val="0000647C"/>
    <w:rsid w:val="00013FA2"/>
    <w:rsid w:val="00022EC6"/>
    <w:rsid w:val="000272D4"/>
    <w:rsid w:val="000306E2"/>
    <w:rsid w:val="000321DB"/>
    <w:rsid w:val="000373DB"/>
    <w:rsid w:val="00045349"/>
    <w:rsid w:val="00055B05"/>
    <w:rsid w:val="000623D2"/>
    <w:rsid w:val="000648DF"/>
    <w:rsid w:val="00070095"/>
    <w:rsid w:val="00070D7D"/>
    <w:rsid w:val="00072771"/>
    <w:rsid w:val="000879D4"/>
    <w:rsid w:val="00090B2A"/>
    <w:rsid w:val="00090D14"/>
    <w:rsid w:val="000B4AFD"/>
    <w:rsid w:val="000D60BE"/>
    <w:rsid w:val="000E48E1"/>
    <w:rsid w:val="000F186F"/>
    <w:rsid w:val="000F5D84"/>
    <w:rsid w:val="000F6E56"/>
    <w:rsid w:val="00102044"/>
    <w:rsid w:val="001105DB"/>
    <w:rsid w:val="001130B6"/>
    <w:rsid w:val="00120559"/>
    <w:rsid w:val="00123044"/>
    <w:rsid w:val="001268AB"/>
    <w:rsid w:val="00127CC2"/>
    <w:rsid w:val="00135BC5"/>
    <w:rsid w:val="001371E7"/>
    <w:rsid w:val="001431A0"/>
    <w:rsid w:val="00156656"/>
    <w:rsid w:val="001573E4"/>
    <w:rsid w:val="00193087"/>
    <w:rsid w:val="001A4133"/>
    <w:rsid w:val="001B12C3"/>
    <w:rsid w:val="001C635C"/>
    <w:rsid w:val="001D623A"/>
    <w:rsid w:val="001D649B"/>
    <w:rsid w:val="001E2AC2"/>
    <w:rsid w:val="001E4A42"/>
    <w:rsid w:val="00217676"/>
    <w:rsid w:val="0023180C"/>
    <w:rsid w:val="00231F50"/>
    <w:rsid w:val="00233BB3"/>
    <w:rsid w:val="00254B02"/>
    <w:rsid w:val="00263921"/>
    <w:rsid w:val="00273DDC"/>
    <w:rsid w:val="00281310"/>
    <w:rsid w:val="002902E8"/>
    <w:rsid w:val="002A32B0"/>
    <w:rsid w:val="002A3744"/>
    <w:rsid w:val="002A4AC2"/>
    <w:rsid w:val="002A54B2"/>
    <w:rsid w:val="002A7BC5"/>
    <w:rsid w:val="002B0D5F"/>
    <w:rsid w:val="002D11B6"/>
    <w:rsid w:val="002D66F2"/>
    <w:rsid w:val="002E4F00"/>
    <w:rsid w:val="00307DD3"/>
    <w:rsid w:val="003134CD"/>
    <w:rsid w:val="00315C3B"/>
    <w:rsid w:val="00321D28"/>
    <w:rsid w:val="00331986"/>
    <w:rsid w:val="003342F9"/>
    <w:rsid w:val="00335147"/>
    <w:rsid w:val="00343ACD"/>
    <w:rsid w:val="00346B82"/>
    <w:rsid w:val="00354599"/>
    <w:rsid w:val="003552FC"/>
    <w:rsid w:val="00377198"/>
    <w:rsid w:val="00377C5C"/>
    <w:rsid w:val="0038127F"/>
    <w:rsid w:val="00383F52"/>
    <w:rsid w:val="0038532A"/>
    <w:rsid w:val="00387056"/>
    <w:rsid w:val="0039146C"/>
    <w:rsid w:val="00397AC4"/>
    <w:rsid w:val="003A34E1"/>
    <w:rsid w:val="003A3A2B"/>
    <w:rsid w:val="003B5E8C"/>
    <w:rsid w:val="003B7AC5"/>
    <w:rsid w:val="003C47DF"/>
    <w:rsid w:val="003D0DB8"/>
    <w:rsid w:val="003D2F14"/>
    <w:rsid w:val="003E2F7C"/>
    <w:rsid w:val="003E36D0"/>
    <w:rsid w:val="003E6B5D"/>
    <w:rsid w:val="003F1009"/>
    <w:rsid w:val="004020D5"/>
    <w:rsid w:val="00406A8C"/>
    <w:rsid w:val="00411002"/>
    <w:rsid w:val="00413CD3"/>
    <w:rsid w:val="0042123B"/>
    <w:rsid w:val="00435396"/>
    <w:rsid w:val="00446617"/>
    <w:rsid w:val="00465BD1"/>
    <w:rsid w:val="00470A52"/>
    <w:rsid w:val="00486154"/>
    <w:rsid w:val="00490525"/>
    <w:rsid w:val="004B0ABE"/>
    <w:rsid w:val="004C38FE"/>
    <w:rsid w:val="004C3F89"/>
    <w:rsid w:val="004D4795"/>
    <w:rsid w:val="004D74C7"/>
    <w:rsid w:val="004F30C7"/>
    <w:rsid w:val="0050207C"/>
    <w:rsid w:val="005035BD"/>
    <w:rsid w:val="0052426B"/>
    <w:rsid w:val="0053166B"/>
    <w:rsid w:val="0053233B"/>
    <w:rsid w:val="005326D7"/>
    <w:rsid w:val="00534E3C"/>
    <w:rsid w:val="00535253"/>
    <w:rsid w:val="00540BC6"/>
    <w:rsid w:val="00543D32"/>
    <w:rsid w:val="00561D6B"/>
    <w:rsid w:val="00566AEF"/>
    <w:rsid w:val="005719F3"/>
    <w:rsid w:val="00576D0C"/>
    <w:rsid w:val="005815CA"/>
    <w:rsid w:val="0058291F"/>
    <w:rsid w:val="0059089B"/>
    <w:rsid w:val="005927A2"/>
    <w:rsid w:val="00596AE5"/>
    <w:rsid w:val="00597442"/>
    <w:rsid w:val="005B79C3"/>
    <w:rsid w:val="005C1FD5"/>
    <w:rsid w:val="005C68E1"/>
    <w:rsid w:val="005E1231"/>
    <w:rsid w:val="005E1C59"/>
    <w:rsid w:val="005E4643"/>
    <w:rsid w:val="005E5320"/>
    <w:rsid w:val="005E679E"/>
    <w:rsid w:val="005F2D02"/>
    <w:rsid w:val="005F3EB8"/>
    <w:rsid w:val="005F6686"/>
    <w:rsid w:val="00604870"/>
    <w:rsid w:val="00613CBD"/>
    <w:rsid w:val="006145A2"/>
    <w:rsid w:val="00627464"/>
    <w:rsid w:val="006326B3"/>
    <w:rsid w:val="00642022"/>
    <w:rsid w:val="006473A8"/>
    <w:rsid w:val="00650FBE"/>
    <w:rsid w:val="006512A5"/>
    <w:rsid w:val="00661BC7"/>
    <w:rsid w:val="0068060E"/>
    <w:rsid w:val="006A2C8A"/>
    <w:rsid w:val="006A3953"/>
    <w:rsid w:val="006A491E"/>
    <w:rsid w:val="006B4534"/>
    <w:rsid w:val="006C3A0B"/>
    <w:rsid w:val="006D5A7C"/>
    <w:rsid w:val="006E588A"/>
    <w:rsid w:val="006E5EC2"/>
    <w:rsid w:val="006E7FE2"/>
    <w:rsid w:val="00703EAA"/>
    <w:rsid w:val="00713269"/>
    <w:rsid w:val="007160EC"/>
    <w:rsid w:val="00720952"/>
    <w:rsid w:val="007253C7"/>
    <w:rsid w:val="00725702"/>
    <w:rsid w:val="00732009"/>
    <w:rsid w:val="0073592F"/>
    <w:rsid w:val="00744FAC"/>
    <w:rsid w:val="00754BAB"/>
    <w:rsid w:val="007604D7"/>
    <w:rsid w:val="007670DF"/>
    <w:rsid w:val="0078574A"/>
    <w:rsid w:val="007900F6"/>
    <w:rsid w:val="0079499E"/>
    <w:rsid w:val="0079631E"/>
    <w:rsid w:val="007A1C7A"/>
    <w:rsid w:val="007A3181"/>
    <w:rsid w:val="007C77ED"/>
    <w:rsid w:val="007D2956"/>
    <w:rsid w:val="007F5042"/>
    <w:rsid w:val="007F67F5"/>
    <w:rsid w:val="0080538C"/>
    <w:rsid w:val="00810394"/>
    <w:rsid w:val="0081511B"/>
    <w:rsid w:val="00832BA3"/>
    <w:rsid w:val="00841886"/>
    <w:rsid w:val="00842150"/>
    <w:rsid w:val="00847E96"/>
    <w:rsid w:val="00852D52"/>
    <w:rsid w:val="008567E8"/>
    <w:rsid w:val="00863E0F"/>
    <w:rsid w:val="00872E2A"/>
    <w:rsid w:val="0087476F"/>
    <w:rsid w:val="00874E6D"/>
    <w:rsid w:val="00887124"/>
    <w:rsid w:val="00894BF5"/>
    <w:rsid w:val="00897538"/>
    <w:rsid w:val="008B5477"/>
    <w:rsid w:val="008C157E"/>
    <w:rsid w:val="008C3CA7"/>
    <w:rsid w:val="008C4D87"/>
    <w:rsid w:val="008D0A23"/>
    <w:rsid w:val="008D13A9"/>
    <w:rsid w:val="008D7716"/>
    <w:rsid w:val="008D7C64"/>
    <w:rsid w:val="008F3586"/>
    <w:rsid w:val="008F3C40"/>
    <w:rsid w:val="008F5BE2"/>
    <w:rsid w:val="008F653B"/>
    <w:rsid w:val="0090751A"/>
    <w:rsid w:val="0091530A"/>
    <w:rsid w:val="00940D36"/>
    <w:rsid w:val="00954438"/>
    <w:rsid w:val="00965911"/>
    <w:rsid w:val="0096673A"/>
    <w:rsid w:val="009718DF"/>
    <w:rsid w:val="009755CF"/>
    <w:rsid w:val="009849C2"/>
    <w:rsid w:val="0099050E"/>
    <w:rsid w:val="009974B5"/>
    <w:rsid w:val="009A21F3"/>
    <w:rsid w:val="009A3DD2"/>
    <w:rsid w:val="009B1306"/>
    <w:rsid w:val="009C46E4"/>
    <w:rsid w:val="009C6852"/>
    <w:rsid w:val="009D3BF2"/>
    <w:rsid w:val="009D6E48"/>
    <w:rsid w:val="009E2BB7"/>
    <w:rsid w:val="009E5EEC"/>
    <w:rsid w:val="00A0764C"/>
    <w:rsid w:val="00A07952"/>
    <w:rsid w:val="00A25002"/>
    <w:rsid w:val="00A3642D"/>
    <w:rsid w:val="00A51042"/>
    <w:rsid w:val="00A51F34"/>
    <w:rsid w:val="00A63C4E"/>
    <w:rsid w:val="00A75E24"/>
    <w:rsid w:val="00AA68C0"/>
    <w:rsid w:val="00AB1B3B"/>
    <w:rsid w:val="00AB5B16"/>
    <w:rsid w:val="00AC62A0"/>
    <w:rsid w:val="00AD3243"/>
    <w:rsid w:val="00AE364C"/>
    <w:rsid w:val="00AF7AE6"/>
    <w:rsid w:val="00B0177D"/>
    <w:rsid w:val="00B033E5"/>
    <w:rsid w:val="00B1243B"/>
    <w:rsid w:val="00B1457F"/>
    <w:rsid w:val="00B20D12"/>
    <w:rsid w:val="00B25386"/>
    <w:rsid w:val="00B3206E"/>
    <w:rsid w:val="00B34051"/>
    <w:rsid w:val="00B42BC1"/>
    <w:rsid w:val="00B4324B"/>
    <w:rsid w:val="00B6381A"/>
    <w:rsid w:val="00B6539A"/>
    <w:rsid w:val="00B6727B"/>
    <w:rsid w:val="00B83CFA"/>
    <w:rsid w:val="00B84E97"/>
    <w:rsid w:val="00B90439"/>
    <w:rsid w:val="00B920A4"/>
    <w:rsid w:val="00B94EC3"/>
    <w:rsid w:val="00B95DEA"/>
    <w:rsid w:val="00B975AB"/>
    <w:rsid w:val="00BB16CB"/>
    <w:rsid w:val="00BB18FC"/>
    <w:rsid w:val="00BB1AD5"/>
    <w:rsid w:val="00BB6556"/>
    <w:rsid w:val="00BC53C7"/>
    <w:rsid w:val="00BC57AD"/>
    <w:rsid w:val="00BD3825"/>
    <w:rsid w:val="00BD61CF"/>
    <w:rsid w:val="00C03943"/>
    <w:rsid w:val="00C245A6"/>
    <w:rsid w:val="00C25128"/>
    <w:rsid w:val="00C4229D"/>
    <w:rsid w:val="00C572D2"/>
    <w:rsid w:val="00C57D73"/>
    <w:rsid w:val="00C70C61"/>
    <w:rsid w:val="00C7195D"/>
    <w:rsid w:val="00C806EF"/>
    <w:rsid w:val="00C80EAA"/>
    <w:rsid w:val="00C87614"/>
    <w:rsid w:val="00C93F55"/>
    <w:rsid w:val="00CC3D5D"/>
    <w:rsid w:val="00CD5F3D"/>
    <w:rsid w:val="00CE0EA3"/>
    <w:rsid w:val="00CE5A6E"/>
    <w:rsid w:val="00CF3BA2"/>
    <w:rsid w:val="00CF5668"/>
    <w:rsid w:val="00D02EB3"/>
    <w:rsid w:val="00D108AC"/>
    <w:rsid w:val="00D13617"/>
    <w:rsid w:val="00D17048"/>
    <w:rsid w:val="00D27B1C"/>
    <w:rsid w:val="00D45A4F"/>
    <w:rsid w:val="00D5452C"/>
    <w:rsid w:val="00D56902"/>
    <w:rsid w:val="00D60B44"/>
    <w:rsid w:val="00D67AF8"/>
    <w:rsid w:val="00D725AC"/>
    <w:rsid w:val="00D7294C"/>
    <w:rsid w:val="00D729BA"/>
    <w:rsid w:val="00D81C52"/>
    <w:rsid w:val="00D85AF6"/>
    <w:rsid w:val="00D90C2C"/>
    <w:rsid w:val="00D9216C"/>
    <w:rsid w:val="00DB0328"/>
    <w:rsid w:val="00DC0411"/>
    <w:rsid w:val="00DC6233"/>
    <w:rsid w:val="00DE1B77"/>
    <w:rsid w:val="00DE4F33"/>
    <w:rsid w:val="00E069E0"/>
    <w:rsid w:val="00E23B8C"/>
    <w:rsid w:val="00E325FC"/>
    <w:rsid w:val="00E44628"/>
    <w:rsid w:val="00E449C0"/>
    <w:rsid w:val="00E805FB"/>
    <w:rsid w:val="00E85F8A"/>
    <w:rsid w:val="00E9198A"/>
    <w:rsid w:val="00E91DC8"/>
    <w:rsid w:val="00E948FC"/>
    <w:rsid w:val="00E96B74"/>
    <w:rsid w:val="00EA096B"/>
    <w:rsid w:val="00EA2C84"/>
    <w:rsid w:val="00EB0A1E"/>
    <w:rsid w:val="00EB2851"/>
    <w:rsid w:val="00EB5B64"/>
    <w:rsid w:val="00EB78BB"/>
    <w:rsid w:val="00ED1CCB"/>
    <w:rsid w:val="00ED3AA3"/>
    <w:rsid w:val="00EF29C7"/>
    <w:rsid w:val="00EF413E"/>
    <w:rsid w:val="00F051A8"/>
    <w:rsid w:val="00F24EC3"/>
    <w:rsid w:val="00F3467E"/>
    <w:rsid w:val="00F3615E"/>
    <w:rsid w:val="00F512D4"/>
    <w:rsid w:val="00F56709"/>
    <w:rsid w:val="00F67784"/>
    <w:rsid w:val="00F67A47"/>
    <w:rsid w:val="00F746E6"/>
    <w:rsid w:val="00F839B8"/>
    <w:rsid w:val="00F92052"/>
    <w:rsid w:val="00FA09F6"/>
    <w:rsid w:val="00FA1F89"/>
    <w:rsid w:val="00FD6256"/>
    <w:rsid w:val="00FE5150"/>
    <w:rsid w:val="00FE565B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AA3A"/>
  <w15:docId w15:val="{37AFE7F2-8DE4-4025-BD91-D7B6DA62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2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C6"/>
    <w:pPr>
      <w:jc w:val="both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ED3AA3"/>
    <w:pPr>
      <w:keepNext/>
      <w:keepLines/>
      <w:spacing w:before="240" w:line="280" w:lineRule="exact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52FC"/>
    <w:pPr>
      <w:keepNext/>
      <w:keepLines/>
      <w:spacing w:line="280" w:lineRule="exac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13269"/>
    <w:pPr>
      <w:keepNext/>
      <w:keepLines/>
      <w:spacing w:line="280" w:lineRule="exact"/>
      <w:outlineLvl w:val="2"/>
    </w:pPr>
    <w:rPr>
      <w:rFonts w:eastAsiaTheme="majorEastAsia" w:cstheme="majorBidi"/>
      <w:b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3552FC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3552FC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3552FC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3552FC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3552FC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3552FC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D3AA3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392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13269"/>
    <w:rPr>
      <w:rFonts w:eastAsiaTheme="majorEastAsia" w:cstheme="majorBidi"/>
      <w:b/>
      <w:bCs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6D5A7C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D5A7C"/>
    <w:rPr>
      <w:rFonts w:ascii="Times New Roman" w:eastAsiaTheme="majorEastAsia" w:hAnsi="Times New Roman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D5A7C"/>
    <w:rPr>
      <w:rFonts w:ascii="Times New Roman" w:eastAsiaTheme="majorEastAsia" w:hAnsi="Times New Roman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D5A7C"/>
    <w:rPr>
      <w:rFonts w:ascii="Times New Roman" w:eastAsiaTheme="majorEastAsia" w:hAnsi="Times New Roman" w:cstheme="majorBidi"/>
      <w:b/>
      <w:iCs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D5A7C"/>
    <w:rPr>
      <w:rFonts w:ascii="Times New Roman" w:eastAsiaTheme="majorEastAsia" w:hAnsi="Times New Roman" w:cstheme="majorBidi"/>
      <w:b/>
      <w:iCs/>
      <w:szCs w:val="20"/>
    </w:rPr>
  </w:style>
  <w:style w:type="paragraph" w:styleId="Opstilling-talellerbogst">
    <w:name w:val="List Number"/>
    <w:basedOn w:val="Normal"/>
    <w:uiPriority w:val="2"/>
    <w:qFormat/>
    <w:rsid w:val="009D6E4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9D6E48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D5A7C"/>
    <w:rPr>
      <w:rFonts w:ascii="Times New Roman" w:eastAsiaTheme="majorEastAsia" w:hAnsi="Times New Roman" w:cstheme="majorBidi"/>
      <w:b/>
      <w:szCs w:val="20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0306E2"/>
    <w:pPr>
      <w:contextualSpacing/>
    </w:pPr>
    <w:rPr>
      <w:rFonts w:ascii="Arial" w:eastAsiaTheme="majorEastAsia" w:hAnsi="Arial" w:cstheme="majorBidi"/>
      <w:kern w:val="28"/>
      <w:sz w:val="1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0306E2"/>
    <w:rPr>
      <w:rFonts w:ascii="Arial" w:eastAsiaTheme="majorEastAsia" w:hAnsi="Arial" w:cstheme="majorBidi"/>
      <w:kern w:val="28"/>
      <w:sz w:val="18"/>
      <w:szCs w:val="52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0306E2"/>
    <w:pPr>
      <w:numPr>
        <w:ilvl w:val="1"/>
      </w:numPr>
    </w:pPr>
    <w:rPr>
      <w:rFonts w:ascii="Arial" w:eastAsiaTheme="majorEastAsia" w:hAnsi="Arial" w:cstheme="majorBidi"/>
      <w:b/>
      <w:iCs/>
      <w:sz w:val="18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0306E2"/>
    <w:rPr>
      <w:rFonts w:ascii="Arial" w:eastAsiaTheme="majorEastAsia" w:hAnsi="Arial" w:cstheme="majorBidi"/>
      <w:b/>
      <w:iCs/>
      <w:sz w:val="18"/>
    </w:rPr>
  </w:style>
  <w:style w:type="character" w:styleId="Svagfremhvning">
    <w:name w:val="Subtle Emphasis"/>
    <w:basedOn w:val="Standardskrifttypeiafsnit"/>
    <w:uiPriority w:val="19"/>
    <w:semiHidden/>
    <w:qFormat/>
    <w:rsid w:val="00346B82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semiHidden/>
    <w:qFormat/>
    <w:rsid w:val="00346B82"/>
    <w:rPr>
      <w:i/>
      <w:iCs/>
    </w:rPr>
  </w:style>
  <w:style w:type="paragraph" w:styleId="Billedtekst">
    <w:name w:val="caption"/>
    <w:basedOn w:val="Normal"/>
    <w:next w:val="Normal"/>
    <w:uiPriority w:val="35"/>
    <w:semiHidden/>
    <w:qFormat/>
    <w:rsid w:val="000306E2"/>
    <w:pPr>
      <w:spacing w:after="200" w:line="240" w:lineRule="atLeast"/>
    </w:pPr>
    <w:rPr>
      <w:rFonts w:ascii="Arial" w:hAnsi="Arial"/>
      <w:b/>
      <w:bCs/>
      <w:sz w:val="17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next w:val="Normal"/>
    <w:uiPriority w:val="39"/>
    <w:semiHidden/>
    <w:qFormat/>
    <w:rsid w:val="000306E2"/>
    <w:rPr>
      <w:rFonts w:ascii="Arial" w:eastAsiaTheme="majorEastAsia" w:hAnsi="Arial" w:cstheme="majorBidi"/>
      <w:b/>
      <w:bCs/>
      <w:sz w:val="28"/>
      <w:szCs w:val="28"/>
    </w:rPr>
  </w:style>
  <w:style w:type="paragraph" w:styleId="Sidefod">
    <w:name w:val="footer"/>
    <w:basedOn w:val="Normal"/>
    <w:link w:val="SidefodTegn"/>
    <w:uiPriority w:val="99"/>
    <w:semiHidden/>
    <w:rsid w:val="000306E2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306E2"/>
    <w:rPr>
      <w:rFonts w:ascii="Arial" w:hAnsi="Arial"/>
      <w:sz w:val="16"/>
    </w:rPr>
  </w:style>
  <w:style w:type="paragraph" w:styleId="Sidehoved">
    <w:name w:val="header"/>
    <w:basedOn w:val="Normal"/>
    <w:link w:val="SidehovedTegn"/>
    <w:uiPriority w:val="99"/>
    <w:semiHidden/>
    <w:rsid w:val="000306E2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306E2"/>
    <w:rPr>
      <w:rFonts w:ascii="Arial" w:hAnsi="Arial"/>
      <w:sz w:val="16"/>
    </w:rPr>
  </w:style>
  <w:style w:type="paragraph" w:styleId="Opstilling-punkttegn">
    <w:name w:val="List Bullet"/>
    <w:basedOn w:val="Normal"/>
    <w:uiPriority w:val="2"/>
    <w:qFormat/>
    <w:rsid w:val="00CC3D5D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D7294C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5A7C"/>
    <w:rPr>
      <w:rFonts w:ascii="Times New Roman" w:hAnsi="Times New Roman"/>
      <w:sz w:val="18"/>
      <w:szCs w:val="20"/>
    </w:rPr>
  </w:style>
  <w:style w:type="paragraph" w:styleId="Slutnotetekst">
    <w:name w:val="endnote text"/>
    <w:basedOn w:val="Normal"/>
    <w:link w:val="SlutnotetekstTegn"/>
    <w:uiPriority w:val="99"/>
    <w:semiHidden/>
    <w:rsid w:val="00D7294C"/>
    <w:pPr>
      <w:spacing w:line="240" w:lineRule="auto"/>
    </w:pPr>
    <w:rPr>
      <w:sz w:val="18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D5A7C"/>
    <w:rPr>
      <w:rFonts w:ascii="Times New Roman" w:hAnsi="Times New Roman"/>
      <w:sz w:val="18"/>
      <w:szCs w:val="20"/>
    </w:rPr>
  </w:style>
  <w:style w:type="paragraph" w:customStyle="1" w:styleId="Template">
    <w:name w:val="Template"/>
    <w:uiPriority w:val="6"/>
    <w:semiHidden/>
    <w:qFormat/>
    <w:rsid w:val="00254B02"/>
    <w:pPr>
      <w:spacing w:line="240" w:lineRule="atLeast"/>
    </w:pPr>
    <w:rPr>
      <w:rFonts w:ascii="Arial" w:hAnsi="Arial"/>
      <w:noProof/>
      <w:sz w:val="16"/>
    </w:rPr>
  </w:style>
  <w:style w:type="paragraph" w:customStyle="1" w:styleId="TemplateAdresse">
    <w:name w:val="Template Adresse"/>
    <w:basedOn w:val="Template"/>
    <w:uiPriority w:val="6"/>
    <w:semiHidden/>
    <w:qFormat/>
    <w:rsid w:val="00254B02"/>
    <w:pPr>
      <w:tabs>
        <w:tab w:val="left" w:pos="652"/>
      </w:tabs>
      <w:spacing w:line="240" w:lineRule="exact"/>
    </w:pPr>
  </w:style>
  <w:style w:type="paragraph" w:customStyle="1" w:styleId="TemplateOfficeName">
    <w:name w:val="Template OfficeName"/>
    <w:basedOn w:val="Template"/>
    <w:next w:val="TemplateAdresse"/>
    <w:uiPriority w:val="6"/>
    <w:semiHidden/>
    <w:qFormat/>
    <w:rsid w:val="003342F9"/>
    <w:pPr>
      <w:spacing w:line="240" w:lineRule="exact"/>
    </w:pPr>
    <w:rPr>
      <w:rFonts w:ascii="Arial Black" w:hAnsi="Arial Black"/>
      <w:caps/>
      <w:sz w:val="13"/>
    </w:rPr>
  </w:style>
  <w:style w:type="paragraph" w:customStyle="1" w:styleId="DokumentOverskrift">
    <w:name w:val="Dokument Overskrift"/>
    <w:basedOn w:val="Normal"/>
    <w:uiPriority w:val="4"/>
    <w:rsid w:val="00254B02"/>
    <w:pPr>
      <w:spacing w:after="280"/>
    </w:pPr>
    <w:rPr>
      <w:b/>
    </w:rPr>
  </w:style>
  <w:style w:type="paragraph" w:customStyle="1" w:styleId="Underskriver2">
    <w:name w:val="Underskriver 2"/>
    <w:basedOn w:val="DokumentOverskrift"/>
    <w:uiPriority w:val="3"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0306E2"/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uiPriority w:val="99"/>
    <w:semiHidden/>
    <w:rsid w:val="003D0DB8"/>
    <w:rPr>
      <w:rFonts w:ascii="Times New Roman" w:hAnsi="Times New Roman"/>
      <w:sz w:val="24"/>
    </w:rPr>
  </w:style>
  <w:style w:type="table" w:styleId="Tabel-Gitter">
    <w:name w:val="Table Grid"/>
    <w:basedOn w:val="Tabel-Normal"/>
    <w:uiPriority w:val="59"/>
    <w:rsid w:val="00055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0">
    <w:name w:val="Dokument overskrift"/>
    <w:basedOn w:val="Normal"/>
    <w:uiPriority w:val="3"/>
    <w:semiHidden/>
    <w:rsid w:val="000306E2"/>
    <w:rPr>
      <w:rFonts w:eastAsia="Times New Roman" w:cs="Times New Roman"/>
      <w:b/>
    </w:rPr>
  </w:style>
  <w:style w:type="paragraph" w:customStyle="1" w:styleId="Fremhvettekst">
    <w:name w:val="Fremhævet tekst"/>
    <w:basedOn w:val="Normal"/>
    <w:uiPriority w:val="3"/>
    <w:qFormat/>
    <w:rsid w:val="000306E2"/>
    <w:rPr>
      <w:rFonts w:eastAsia="Times New Roman" w:cs="Times New Roman"/>
      <w:i/>
    </w:rPr>
  </w:style>
  <w:style w:type="paragraph" w:customStyle="1" w:styleId="Headeroverskrift">
    <w:name w:val="Header overskrift"/>
    <w:basedOn w:val="Template"/>
    <w:uiPriority w:val="4"/>
    <w:semiHidden/>
    <w:qFormat/>
    <w:rsid w:val="003E36D0"/>
    <w:rPr>
      <w:b/>
      <w:sz w:val="18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515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E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150"/>
    <w:rPr>
      <w:rFonts w:ascii="Tahoma" w:hAnsi="Tahoma" w:cs="Tahoma"/>
      <w:sz w:val="16"/>
      <w:szCs w:val="16"/>
    </w:rPr>
  </w:style>
  <w:style w:type="paragraph" w:customStyle="1" w:styleId="TemplatePagenumber">
    <w:name w:val="Template Pagenumber"/>
    <w:basedOn w:val="TemplateAdresse"/>
    <w:uiPriority w:val="6"/>
    <w:semiHidden/>
    <w:qFormat/>
    <w:rsid w:val="003E2F7C"/>
    <w:pPr>
      <w:tabs>
        <w:tab w:val="clear" w:pos="652"/>
      </w:tabs>
      <w:spacing w:line="280" w:lineRule="exact"/>
    </w:pPr>
    <w:rPr>
      <w:sz w:val="24"/>
    </w:rPr>
  </w:style>
  <w:style w:type="paragraph" w:customStyle="1" w:styleId="Template-Documentinfo">
    <w:name w:val="Template - Document info"/>
    <w:basedOn w:val="Template"/>
    <w:uiPriority w:val="6"/>
    <w:semiHidden/>
    <w:qFormat/>
    <w:rsid w:val="00754BAB"/>
  </w:style>
  <w:style w:type="paragraph" w:customStyle="1" w:styleId="AfsenderOplysninger">
    <w:name w:val="Afsender Oplysninger"/>
    <w:basedOn w:val="Normal"/>
    <w:uiPriority w:val="5"/>
    <w:rsid w:val="005035BD"/>
    <w:rPr>
      <w:sz w:val="20"/>
    </w:rPr>
  </w:style>
  <w:style w:type="character" w:styleId="Kraftigfremhvning">
    <w:name w:val="Intense Emphasis"/>
    <w:basedOn w:val="Standardskrifttypeiafsnit"/>
    <w:uiPriority w:val="21"/>
    <w:semiHidden/>
    <w:qFormat/>
    <w:rsid w:val="000306E2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semiHidden/>
    <w:qFormat/>
    <w:rsid w:val="000306E2"/>
    <w:rPr>
      <w:smallCaps/>
      <w:color w:val="auto"/>
      <w:u w:val="single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0306E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306E2"/>
    <w:rPr>
      <w:b/>
      <w:bCs/>
      <w:i/>
      <w:iCs/>
    </w:rPr>
  </w:style>
  <w:style w:type="character" w:styleId="Kraftighenvisning">
    <w:name w:val="Intense Reference"/>
    <w:basedOn w:val="Standardskrifttypeiafsnit"/>
    <w:uiPriority w:val="32"/>
    <w:semiHidden/>
    <w:qFormat/>
    <w:rsid w:val="000306E2"/>
    <w:rPr>
      <w:b/>
      <w:bCs/>
      <w:smallCaps/>
      <w:color w:val="auto"/>
      <w:spacing w:val="5"/>
      <w:u w:val="single"/>
    </w:rPr>
  </w:style>
  <w:style w:type="paragraph" w:customStyle="1" w:styleId="BilagOverskrift">
    <w:name w:val="Bilag Overskrift"/>
    <w:basedOn w:val="Normal"/>
    <w:uiPriority w:val="5"/>
    <w:rsid w:val="003B5E8C"/>
    <w:rPr>
      <w:b/>
    </w:rPr>
  </w:style>
  <w:style w:type="paragraph" w:customStyle="1" w:styleId="ProcessOverskrift">
    <w:name w:val="Process Overskrift"/>
    <w:basedOn w:val="Normal"/>
    <w:uiPriority w:val="4"/>
    <w:rsid w:val="003B5E8C"/>
    <w:pPr>
      <w:pBdr>
        <w:top w:val="single" w:sz="4" w:space="14" w:color="auto"/>
      </w:pBdr>
      <w:spacing w:before="280" w:after="280" w:line="240" w:lineRule="auto"/>
      <w:ind w:right="-1871"/>
      <w:contextualSpacing/>
    </w:pPr>
    <w:rPr>
      <w:sz w:val="20"/>
      <w:u w:val="single"/>
    </w:rPr>
  </w:style>
  <w:style w:type="paragraph" w:customStyle="1" w:styleId="ProcessTekst">
    <w:name w:val="Process Tekst"/>
    <w:basedOn w:val="Normal"/>
    <w:uiPriority w:val="4"/>
    <w:rsid w:val="003B5E8C"/>
    <w:pPr>
      <w:spacing w:line="240" w:lineRule="auto"/>
      <w:ind w:right="-1871"/>
    </w:pPr>
    <w:rPr>
      <w:sz w:val="20"/>
    </w:rPr>
  </w:style>
  <w:style w:type="paragraph" w:customStyle="1" w:styleId="Processpunktliste">
    <w:name w:val="Process punktliste"/>
    <w:basedOn w:val="ProcessTekst"/>
    <w:uiPriority w:val="4"/>
    <w:rsid w:val="003B5E8C"/>
    <w:pPr>
      <w:numPr>
        <w:numId w:val="16"/>
      </w:numPr>
    </w:pPr>
  </w:style>
  <w:style w:type="paragraph" w:customStyle="1" w:styleId="LedetekstStor">
    <w:name w:val="Ledetekst Stor"/>
    <w:basedOn w:val="Normal"/>
    <w:uiPriority w:val="5"/>
    <w:rsid w:val="003B5E8C"/>
    <w:rPr>
      <w:b/>
    </w:rPr>
  </w:style>
  <w:style w:type="paragraph" w:customStyle="1" w:styleId="LedetekstLille">
    <w:name w:val="Ledetekst Lille"/>
    <w:basedOn w:val="Normal"/>
    <w:uiPriority w:val="5"/>
    <w:rsid w:val="003B5E8C"/>
    <w:rPr>
      <w:rFonts w:ascii="Arial" w:hAnsi="Arial"/>
      <w:sz w:val="14"/>
    </w:rPr>
  </w:style>
  <w:style w:type="paragraph" w:customStyle="1" w:styleId="Manchet">
    <w:name w:val="Manchet"/>
    <w:basedOn w:val="LedetekstLille"/>
    <w:uiPriority w:val="1"/>
    <w:qFormat/>
    <w:rsid w:val="003B5E8C"/>
    <w:pPr>
      <w:spacing w:line="240" w:lineRule="auto"/>
    </w:pPr>
    <w:rPr>
      <w:sz w:val="20"/>
    </w:rPr>
  </w:style>
  <w:style w:type="paragraph" w:customStyle="1" w:styleId="DokumentNavn">
    <w:name w:val="Dokument Navn"/>
    <w:basedOn w:val="Normal"/>
    <w:uiPriority w:val="5"/>
    <w:rsid w:val="003B5E8C"/>
    <w:rPr>
      <w:rFonts w:ascii="Arial Black" w:hAnsi="Arial Black"/>
      <w:caps/>
    </w:rPr>
  </w:style>
  <w:style w:type="paragraph" w:customStyle="1" w:styleId="Tale">
    <w:name w:val="Tale"/>
    <w:uiPriority w:val="3"/>
    <w:rsid w:val="006E5EC2"/>
    <w:pPr>
      <w:spacing w:line="360" w:lineRule="auto"/>
    </w:pPr>
    <w:rPr>
      <w:sz w:val="28"/>
    </w:rPr>
  </w:style>
  <w:style w:type="paragraph" w:customStyle="1" w:styleId="TaleTekst">
    <w:name w:val="Tale Tekst"/>
    <w:basedOn w:val="Tale"/>
    <w:uiPriority w:val="3"/>
    <w:rsid w:val="003B5E8C"/>
  </w:style>
  <w:style w:type="paragraph" w:customStyle="1" w:styleId="TaleOverskrift">
    <w:name w:val="Tale Overskrift"/>
    <w:basedOn w:val="TaleTekst"/>
    <w:uiPriority w:val="3"/>
    <w:rsid w:val="003B5E8C"/>
    <w:rPr>
      <w:b/>
    </w:rPr>
  </w:style>
  <w:style w:type="paragraph" w:customStyle="1" w:styleId="Talepunktliste">
    <w:name w:val="Tale punktliste"/>
    <w:basedOn w:val="Tale"/>
    <w:uiPriority w:val="3"/>
    <w:rsid w:val="003B5E8C"/>
    <w:pPr>
      <w:numPr>
        <w:numId w:val="17"/>
      </w:numPr>
    </w:pPr>
  </w:style>
  <w:style w:type="paragraph" w:customStyle="1" w:styleId="TaleNummerliste">
    <w:name w:val="Tale Nummerliste"/>
    <w:basedOn w:val="Tale"/>
    <w:uiPriority w:val="3"/>
    <w:rsid w:val="003B5E8C"/>
    <w:pPr>
      <w:numPr>
        <w:numId w:val="18"/>
      </w:numPr>
    </w:pPr>
  </w:style>
  <w:style w:type="paragraph" w:customStyle="1" w:styleId="Baggrund">
    <w:name w:val="Baggrund"/>
    <w:basedOn w:val="AfsenderOplysninger"/>
    <w:uiPriority w:val="5"/>
    <w:rsid w:val="006E5EC2"/>
    <w:pPr>
      <w:spacing w:line="240" w:lineRule="auto"/>
      <w:ind w:left="851"/>
    </w:pPr>
    <w:rPr>
      <w:sz w:val="24"/>
    </w:rPr>
  </w:style>
  <w:style w:type="paragraph" w:styleId="Normalindrykning">
    <w:name w:val="Normal Indent"/>
    <w:basedOn w:val="Normal"/>
    <w:rsid w:val="006E5EC2"/>
    <w:pPr>
      <w:ind w:left="397"/>
    </w:pPr>
    <w:rPr>
      <w:sz w:val="22"/>
    </w:rPr>
  </w:style>
  <w:style w:type="paragraph" w:customStyle="1" w:styleId="OverskriftInrykmnr">
    <w:name w:val="Overskrift Inryk m nr"/>
    <w:basedOn w:val="Normal"/>
    <w:next w:val="Normalindrykning"/>
    <w:uiPriority w:val="1"/>
    <w:qFormat/>
    <w:rsid w:val="006E5EC2"/>
    <w:pPr>
      <w:numPr>
        <w:numId w:val="19"/>
      </w:numPr>
    </w:pPr>
    <w:rPr>
      <w:b/>
      <w:sz w:val="22"/>
    </w:rPr>
  </w:style>
  <w:style w:type="character" w:customStyle="1" w:styleId="BrdtekstTegn1">
    <w:name w:val="Brødtekst Tegn1"/>
    <w:aliases w:val="(Alt+B) Tegn,Brødtekst Tegn Tegn Tegn,Brødtekst Tegn1 Tegn1 Tegn Tegn Tegn,(Alt+B) Tegn1 Tegn Tegn Tegn Tegn,Brødtekst Tegn Tegn Tegn Tegn Tegn Tegn,(Alt+B) Tegn Tegn Tegn1 Tegn Tegn Tegn,Brødtekst Tegn2 Tegn Tegn Tegn Tegn Tegn Tegn"/>
    <w:basedOn w:val="Standardskrifttypeiafsnit"/>
    <w:link w:val="Brdtekst"/>
    <w:rsid w:val="000373DB"/>
  </w:style>
  <w:style w:type="paragraph" w:styleId="Brdtekst">
    <w:name w:val="Body Text"/>
    <w:aliases w:val="(Alt+B),Brødtekst Tegn Tegn,Brødtekst Tegn1 Tegn1 Tegn Tegn,(Alt+B) Tegn1 Tegn Tegn Tegn,Brødtekst Tegn Tegn Tegn Tegn Tegn,(Alt+B) Tegn Tegn Tegn1 Tegn Tegn,Brødtekst Tegn2 Tegn Tegn Tegn Tegn Tegn,TabelTekst,Brødtekst1,Brødtekst Tegn"/>
    <w:basedOn w:val="Normal"/>
    <w:link w:val="BrdtekstTegn1"/>
    <w:rsid w:val="000373DB"/>
    <w:pPr>
      <w:spacing w:line="280" w:lineRule="exact"/>
    </w:pPr>
  </w:style>
  <w:style w:type="character" w:customStyle="1" w:styleId="BodyTextChar1">
    <w:name w:val="Body Text Char1"/>
    <w:basedOn w:val="Standardskrifttypeiafsnit"/>
    <w:uiPriority w:val="99"/>
    <w:semiHidden/>
    <w:rsid w:val="000373DB"/>
  </w:style>
  <w:style w:type="paragraph" w:customStyle="1" w:styleId="NormalBold">
    <w:name w:val="Normal Bold"/>
    <w:basedOn w:val="Normal"/>
    <w:qFormat/>
    <w:rsid w:val="00D9216C"/>
    <w:rPr>
      <w:b/>
    </w:rPr>
  </w:style>
  <w:style w:type="paragraph" w:customStyle="1" w:styleId="NormalBoldUnderline">
    <w:name w:val="Normal Bold Underline"/>
    <w:basedOn w:val="Normal"/>
    <w:qFormat/>
    <w:rsid w:val="00D9216C"/>
    <w:rPr>
      <w:b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7A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7A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7AC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7A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7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IVU">
      <a:dk1>
        <a:sysClr val="windowText" lastClr="000000"/>
      </a:dk1>
      <a:lt1>
        <a:sysClr val="window" lastClr="FFFFFF"/>
      </a:lt1>
      <a:dk2>
        <a:srgbClr val="2C5663"/>
      </a:dk2>
      <a:lt2>
        <a:srgbClr val="76C2BC"/>
      </a:lt2>
      <a:accent1>
        <a:srgbClr val="B7DBD5"/>
      </a:accent1>
      <a:accent2>
        <a:srgbClr val="C4D8E2"/>
      </a:accent2>
      <a:accent3>
        <a:srgbClr val="EAD078"/>
      </a:accent3>
      <a:accent4>
        <a:srgbClr val="C4CCCC"/>
      </a:accent4>
      <a:accent5>
        <a:srgbClr val="E2E584"/>
      </a:accent5>
      <a:accent6>
        <a:srgbClr val="2C5663"/>
      </a:accent6>
      <a:hlink>
        <a:srgbClr val="0000FF"/>
      </a:hlink>
      <a:folHlink>
        <a:srgbClr val="800080"/>
      </a:folHlink>
    </a:clrScheme>
    <a:fontScheme name="FIVU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165596522">Titel</gbs:Title>
  <gbs:DocumentNumber gbs:loadFromGrowBusiness="OnProduce" gbs:saveInGrowBusiness="False" gbs:connected="true" gbs:recno="" gbs:entity="" gbs:datatype="string" gbs:key="380213168">Dokument nr.</gbs:DocumentNumber>
  <gbs:DocumentDate gbs:loadFromGrowBusiness="OnProduce" gbs:saveInGrowBusiness="False" gbs:connected="true" gbs:recno="" gbs:entity="" gbs:datatype="date" gbs:key="265971304" gbs:removeContentControl="0">Dato</gbs:DocumentDate>
  <gbs:ToActivityContactJOINEX.Name gbs:loadFromGrowBusiness="OnProduce" gbs:saveInGrowBusiness="False" gbs:connected="true" gbs:recno="" gbs:entity="" gbs:datatype="string" gbs:key="1505246976" gbs:removeContentControl="0" gbs:joinex="[JOINEX=[ToRole] {!OJEX!}=6]">Modtager navn</gbs:ToActivityContactJOINEX.Name>
  <gbs:ToActivityContactJOINEX.Address gbs:loadFromGrowBusiness="OnProduce" gbs:saveInGrowBusiness="False" gbs:connected="true" gbs:recno="" gbs:entity="" gbs:datatype="string" gbs:key="2729941401" gbs:joinex="[JOINEX=[ToRole] {!OJEX!}=6]" gbs:removeContentControl="0">Modtager adresse</gbs:ToActivityContactJOINEX.Address>
  <gbs:ToActivityContactJOINEX.Zip gbs:loadFromGrowBusiness="OnProduce" gbs:saveInGrowBusiness="False" gbs:connected="true" gbs:recno="" gbs:entity="" gbs:datatype="string" gbs:key="3818890695" gbs:joinex="[JOINEX=[ToRole] {!OJEX!}=6]" gbs:removeContentControl="0">Modtager postnr. og by</gbs:ToActivityContactJOINEX.Zip>
  <gbs:ToActivityContactJOINEX.ToAddress.Country.Description gbs:loadFromGrowBusiness="OnProduce" gbs:saveInGrowBusiness="False" gbs:connected="true" gbs:recno="" gbs:entity="" gbs:datatype="string" gbs:key="2237044277" gbs:joinex="[JOINEX=[ToRole] {!OJEX!}=6]" gbs:removeContentControl="0"/>
  <gbs:ToActivityContactJOINEX.ToAddress.Country.Description gbs:loadFromGrowBusiness="OnProduce" gbs:saveInGrowBusiness="False" gbs:connected="true" gbs:recno="" gbs:entity="" gbs:datatype="string" gbs:key="1925295979" gbs:joinex="[JOINEX=[ToRole] {!OJEX!}=6]" gbs:removeContentControl="0"/>
  <gbs:ToActivityContact.Name2 gbs:loadFromGrowBusiness="OnProduce" gbs:saveInGrowBusiness="False" gbs:connected="true" gbs:recno="" gbs:entity="" gbs:datatype="string" gbs:key="2125107997"/>
  <gbs:ToActivityContact.Name2 gbs:loadFromGrowBusiness="OnProduce" gbs:saveInGrowBusiness="False" gbs:connected="true" gbs:recno="" gbs:entity="" gbs:datatype="string" gbs:key="1644847705" gbs:label="Att:" gbs:removeContentControl="2"/>
  <gbs:ToActivityContactJOINEX.Name2 gbs:loadFromGrowBusiness="OnProduce" gbs:saveInGrowBusiness="False" gbs:connected="true" gbs:recno="" gbs:entity="" gbs:datatype="string" gbs:key="1086957498" gbs:joinex="[JOINEX=[ToRole] {!OJEX!}=6]" gbs:label="Att." gbs:removeContentControl="2"/>
  <gbs:DocumentDate gbs:loadFromGrowBusiness="OnEdit" gbs:saveInGrowBusiness="False" gbs:connected="true" gbs:recno="" gbs:entity="" gbs:datatype="date" gbs:key="2814964519" gbs:removeContentControl="0"/>
  <gbs:DocumentNumber gbs:loadFromGrowBusiness="OnEdit" gbs:saveInGrowBusiness="False" gbs:connected="true" gbs:recno="" gbs:entity="" gbs:datatype="string" gbs:key="181800318" gbs:removeContentControl="0"/>
  <gbs:OurRef.Initials gbs:loadFromGrowBusiness="OnEdit" gbs:saveInGrowBusiness="False" gbs:connected="true" gbs:recno="" gbs:entity="" gbs:datatype="string" gbs:key="1592205517" gbs:removeContentControl="0"/>
  <gbs:ReferenceNo gbs:loadFromGrowBusiness="OnEdit" gbs:saveInGrowBusiness="False" gbs:connected="true" gbs:recno="" gbs:entity="" gbs:datatype="string" gbs:key="241458875" gbs:removeContentControl="0"/>
  <gbs:DocumentDate gbs:loadFromGrowBusiness="OnEdit" gbs:saveInGrowBusiness="False" gbs:connected="true" gbs:recno="" gbs:entity="" gbs:datatype="date" gbs:key="2685234727" gbs:removeContentControl="0"/>
</gbs:GrowBusinessDocument>
</file>

<file path=customXml/itemProps1.xml><?xml version="1.0" encoding="utf-8"?>
<ds:datastoreItem xmlns:ds="http://schemas.openxmlformats.org/officeDocument/2006/customXml" ds:itemID="{C263A7C2-C281-42FF-AE6A-FB6ACD594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5836E-63C7-43E0-84E7-C8D1EAA26BA4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Udvalgsspørgsmål.dotx</vt:lpstr>
      <vt:lpstr>Brev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Udvalgsspørgsmål.dotx</dc:title>
  <dc:subject/>
  <dc:creator>Peter Nykjær Andersen (EM-DEP)</dc:creator>
  <cp:keywords/>
  <dc:description/>
  <cp:lastModifiedBy>Microsoft Office User</cp:lastModifiedBy>
  <cp:revision>2</cp:revision>
  <dcterms:created xsi:type="dcterms:W3CDTF">2020-10-23T08:45:00Z</dcterms:created>
  <dcterms:modified xsi:type="dcterms:W3CDTF">2020-10-23T08:45:00Z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2001530339</vt:i4>
  </property>
  <property fmtid="{D5CDD505-2E9C-101B-9397-08002B2CF9AE}" pid="3" name="_NewReviewCycle">
    <vt:lpwstr/>
  </property>
  <property fmtid="{D5CDD505-2E9C-101B-9397-08002B2CF9AE}" pid="4" name="_EmailSubject">
    <vt:lpwstr>Erhvervsministerens kommentar til jeres notat om udfordringer affødt af covid-19</vt:lpwstr>
  </property>
  <property fmtid="{D5CDD505-2E9C-101B-9397-08002B2CF9AE}" pid="5" name="_AuthorEmail">
    <vt:lpwstr>Signe.Bruunsgaard@ft.dk</vt:lpwstr>
  </property>
  <property fmtid="{D5CDD505-2E9C-101B-9397-08002B2CF9AE}" pid="6" name="_AuthorEmailDisplayName">
    <vt:lpwstr>Signe Draabe Bruunsgaard</vt:lpwstr>
  </property>
</Properties>
</file>